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9A0C1" w14:textId="77777777" w:rsidR="00EE0A06" w:rsidRPr="00EE0A06" w:rsidRDefault="00EE0A06" w:rsidP="00EE0A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-255"/>
        <w:tblOverlap w:val="never"/>
        <w:tblW w:w="9828" w:type="dxa"/>
        <w:tblBorders>
          <w:top w:val="single" w:sz="7" w:space="0" w:color="auto"/>
          <w:left w:val="single" w:sz="7" w:space="0" w:color="auto"/>
          <w:bottom w:val="single" w:sz="7" w:space="0" w:color="auto"/>
          <w:right w:val="single" w:sz="7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1E0" w:firstRow="1" w:lastRow="1" w:firstColumn="1" w:lastColumn="1" w:noHBand="0" w:noVBand="0"/>
      </w:tblPr>
      <w:tblGrid>
        <w:gridCol w:w="1387"/>
        <w:gridCol w:w="5747"/>
        <w:gridCol w:w="2694"/>
      </w:tblGrid>
      <w:tr w:rsidR="00EE0A06" w:rsidRPr="00EE0A06" w14:paraId="64727826" w14:textId="77777777" w:rsidTr="00C56205">
        <w:trPr>
          <w:trHeight w:val="539"/>
        </w:trPr>
        <w:tc>
          <w:tcPr>
            <w:tcW w:w="1387" w:type="dxa"/>
            <w:vMerge w:val="restart"/>
            <w:shd w:val="clear" w:color="auto" w:fill="auto"/>
          </w:tcPr>
          <w:p w14:paraId="57A8E580" w14:textId="77777777" w:rsidR="00EE0A06" w:rsidRPr="00EE0A06" w:rsidRDefault="00EE0A06" w:rsidP="00EE0A06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EE0A06">
              <w:rPr>
                <w:rFonts w:ascii="Calibri" w:eastAsia="Calibri" w:hAnsi="Calibri" w:cs="Times New Roman"/>
                <w:noProof/>
                <w:lang w:eastAsia="sk-SK"/>
              </w:rPr>
              <w:drawing>
                <wp:anchor distT="0" distB="0" distL="114300" distR="114300" simplePos="0" relativeHeight="251659264" behindDoc="1" locked="0" layoutInCell="1" allowOverlap="1" wp14:anchorId="4F7CA9DB" wp14:editId="7C8D0BE6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255270</wp:posOffset>
                  </wp:positionV>
                  <wp:extent cx="491490" cy="560705"/>
                  <wp:effectExtent l="0" t="0" r="0" b="0"/>
                  <wp:wrapTight wrapText="bothSides">
                    <wp:wrapPolygon edited="0">
                      <wp:start x="0" y="0"/>
                      <wp:lineTo x="0" y="20548"/>
                      <wp:lineTo x="20930" y="20548"/>
                      <wp:lineTo x="20930" y="0"/>
                      <wp:lineTo x="0" y="0"/>
                    </wp:wrapPolygon>
                  </wp:wrapTight>
                  <wp:docPr id="2" name="Obrázok 2" descr="príloha 1_2s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ríloha 1_2s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40000" contrast="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47" w:type="dxa"/>
            <w:shd w:val="clear" w:color="auto" w:fill="auto"/>
            <w:vAlign w:val="center"/>
          </w:tcPr>
          <w:p w14:paraId="05795418" w14:textId="77777777" w:rsidR="00EE0A06" w:rsidRPr="00EE0A06" w:rsidRDefault="00EE0A06" w:rsidP="00EE0A0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aps/>
                <w:sz w:val="32"/>
                <w:szCs w:val="32"/>
              </w:rPr>
            </w:pPr>
            <w:r w:rsidRPr="00EE0A06">
              <w:rPr>
                <w:rFonts w:ascii="Times New Roman" w:eastAsia="Calibri" w:hAnsi="Times New Roman" w:cs="Times New Roman"/>
                <w:b/>
                <w:caps/>
                <w:sz w:val="32"/>
                <w:szCs w:val="32"/>
              </w:rPr>
              <w:t>VšeobecnE záväzné nariadenie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9BC21C" w14:textId="5FF33168" w:rsidR="00EE0A06" w:rsidRPr="00EE0A06" w:rsidRDefault="00EE0A06" w:rsidP="00EE0A06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EE0A06">
              <w:rPr>
                <w:rFonts w:ascii="Times New Roman" w:eastAsia="Calibri" w:hAnsi="Times New Roman" w:cs="Times New Roman"/>
              </w:rPr>
              <w:t xml:space="preserve">Číslo: </w:t>
            </w:r>
            <w:r w:rsidRPr="00EE0A06">
              <w:rPr>
                <w:rFonts w:ascii="Times New Roman" w:eastAsia="Calibri" w:hAnsi="Times New Roman" w:cs="Times New Roman"/>
                <w:b/>
              </w:rPr>
              <w:t>VZN-</w:t>
            </w:r>
            <w:r w:rsidR="00515644">
              <w:rPr>
                <w:rFonts w:ascii="Times New Roman" w:eastAsia="Calibri" w:hAnsi="Times New Roman" w:cs="Times New Roman"/>
                <w:b/>
              </w:rPr>
              <w:t>XXX</w:t>
            </w:r>
            <w:r>
              <w:rPr>
                <w:rFonts w:ascii="Times New Roman" w:eastAsia="Calibri" w:hAnsi="Times New Roman" w:cs="Times New Roman"/>
                <w:b/>
              </w:rPr>
              <w:t>/20</w:t>
            </w:r>
            <w:r w:rsidR="00515644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</w:tr>
      <w:tr w:rsidR="00EE0A06" w:rsidRPr="00EE0A06" w14:paraId="756348E1" w14:textId="77777777" w:rsidTr="00C56205">
        <w:trPr>
          <w:trHeight w:val="539"/>
        </w:trPr>
        <w:tc>
          <w:tcPr>
            <w:tcW w:w="1387" w:type="dxa"/>
            <w:vMerge/>
            <w:shd w:val="clear" w:color="auto" w:fill="auto"/>
            <w:vAlign w:val="center"/>
          </w:tcPr>
          <w:p w14:paraId="16782AB1" w14:textId="77777777" w:rsidR="00EE0A06" w:rsidRPr="00EE0A06" w:rsidRDefault="00EE0A06" w:rsidP="00EE0A06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747" w:type="dxa"/>
            <w:shd w:val="clear" w:color="auto" w:fill="auto"/>
            <w:vAlign w:val="center"/>
          </w:tcPr>
          <w:p w14:paraId="1B0A7676" w14:textId="77777777" w:rsidR="00EE0A06" w:rsidRPr="00EE0A06" w:rsidRDefault="00EE0A06" w:rsidP="00EE0A0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EE0A06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MESTO  BREZNO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6F3C25" w14:textId="77777777" w:rsidR="00EE0A06" w:rsidRPr="00EE0A06" w:rsidRDefault="00EE0A06" w:rsidP="00EE0A06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EE0A06">
              <w:rPr>
                <w:rFonts w:ascii="Times New Roman" w:eastAsia="Calibri" w:hAnsi="Times New Roman" w:cs="Times New Roman"/>
              </w:rPr>
              <w:t>Výtlačok číslo: 1</w:t>
            </w:r>
          </w:p>
        </w:tc>
      </w:tr>
    </w:tbl>
    <w:p w14:paraId="7CEFE03D" w14:textId="77777777" w:rsidR="00EE0A06" w:rsidRPr="00EE0A06" w:rsidRDefault="00EE0A06" w:rsidP="00EE0A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7A71C8" w14:textId="77777777" w:rsidR="00EE0A06" w:rsidRPr="00EE0A06" w:rsidRDefault="00EE0A06" w:rsidP="00EE0A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6BD59C" w14:textId="446F9850" w:rsidR="00EE0A06" w:rsidRPr="00EE0A06" w:rsidRDefault="00EE0A06" w:rsidP="00EE0A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0A06">
        <w:rPr>
          <w:rFonts w:ascii="Times New Roman" w:eastAsia="Calibri" w:hAnsi="Times New Roman" w:cs="Times New Roman"/>
          <w:sz w:val="24"/>
          <w:szCs w:val="24"/>
        </w:rPr>
        <w:t xml:space="preserve">v súlade s ustanovením § 6 ods. 1 zákona č. 369/1990 Zb. o obecnom zriadení v znení neskorších predpisov v spojení s ustanovením </w:t>
      </w:r>
      <w:r w:rsidR="00942AE1">
        <w:rPr>
          <w:rFonts w:ascii="Times New Roman" w:eastAsia="Calibri" w:hAnsi="Times New Roman" w:cs="Times New Roman"/>
          <w:sz w:val="24"/>
          <w:szCs w:val="24"/>
        </w:rPr>
        <w:t xml:space="preserve">§ 52 ods. 10, </w:t>
      </w:r>
      <w:r w:rsidRPr="00EE0A06">
        <w:rPr>
          <w:rFonts w:ascii="Times New Roman" w:eastAsia="Calibri" w:hAnsi="Times New Roman" w:cs="Times New Roman"/>
          <w:sz w:val="24"/>
          <w:szCs w:val="24"/>
        </w:rPr>
        <w:t xml:space="preserve">§ 53 ods. </w:t>
      </w:r>
      <w:r w:rsidR="0025309B">
        <w:rPr>
          <w:rFonts w:ascii="Times New Roman" w:eastAsia="Calibri" w:hAnsi="Times New Roman" w:cs="Times New Roman"/>
          <w:sz w:val="24"/>
          <w:szCs w:val="24"/>
        </w:rPr>
        <w:t>3 a ods. 5 až 7</w:t>
      </w:r>
      <w:r w:rsidRPr="00EE0A06">
        <w:rPr>
          <w:rFonts w:ascii="Times New Roman" w:eastAsia="Calibri" w:hAnsi="Times New Roman" w:cs="Times New Roman"/>
          <w:sz w:val="24"/>
          <w:szCs w:val="24"/>
        </w:rPr>
        <w:t xml:space="preserve"> zákona č. 58/2014 Z. z. o výbušninách, výbušných predmetoch a munícii a o zmene a doplnení niektorých zákonov v znení neskorších prepisov (ďalej len „zákon“)</w:t>
      </w:r>
    </w:p>
    <w:p w14:paraId="08EE6DE2" w14:textId="77777777" w:rsidR="00EE0A06" w:rsidRPr="00EE0A06" w:rsidRDefault="00EE0A06" w:rsidP="00EE0A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FA3106" w14:textId="77777777" w:rsidR="00EE0A06" w:rsidRPr="00EE0A06" w:rsidRDefault="00EE0A06" w:rsidP="00EE0A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0A06">
        <w:rPr>
          <w:rFonts w:ascii="Times New Roman" w:eastAsia="Calibri" w:hAnsi="Times New Roman" w:cs="Times New Roman"/>
          <w:b/>
          <w:sz w:val="24"/>
          <w:szCs w:val="24"/>
        </w:rPr>
        <w:t>v y d á v a</w:t>
      </w:r>
    </w:p>
    <w:p w14:paraId="42377651" w14:textId="77777777" w:rsidR="00EE0A06" w:rsidRPr="00EE0A06" w:rsidRDefault="00EE0A06" w:rsidP="00EE0A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C2D1AC" w14:textId="77777777" w:rsidR="00EE0A06" w:rsidRPr="00EE0A06" w:rsidRDefault="00EE0A06" w:rsidP="00EE0A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E0A06">
        <w:rPr>
          <w:rFonts w:ascii="Times New Roman" w:eastAsia="Calibri" w:hAnsi="Times New Roman" w:cs="Times New Roman"/>
          <w:b/>
          <w:sz w:val="32"/>
          <w:szCs w:val="32"/>
        </w:rPr>
        <w:t>Všeobecne záväzné nariadenie mesta Brezna</w:t>
      </w:r>
    </w:p>
    <w:p w14:paraId="20F2A1EE" w14:textId="77777777" w:rsidR="00EE0A06" w:rsidRPr="00EE0A06" w:rsidRDefault="00EE0A06" w:rsidP="00EE0A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E0A06">
        <w:rPr>
          <w:rFonts w:ascii="Times New Roman" w:eastAsia="Calibri" w:hAnsi="Times New Roman" w:cs="Times New Roman"/>
          <w:b/>
          <w:sz w:val="32"/>
          <w:szCs w:val="32"/>
        </w:rPr>
        <w:t>o používaní pyrotechnických výrobkov</w:t>
      </w:r>
    </w:p>
    <w:p w14:paraId="173AF743" w14:textId="77777777" w:rsidR="00EE0A06" w:rsidRPr="00EE0A06" w:rsidRDefault="00EE0A06" w:rsidP="00EE0A06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4C2C89F9" w14:textId="77777777" w:rsidR="00EE0A06" w:rsidRPr="00EE0A06" w:rsidRDefault="00EE0A06" w:rsidP="00EE0A06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63B5FDFB" w14:textId="77777777" w:rsidR="00EE0A06" w:rsidRPr="00EE0A06" w:rsidRDefault="00EE0A06" w:rsidP="00EE0A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57DD6EEF" w14:textId="77777777" w:rsidR="00EE0A06" w:rsidRPr="00EE0A06" w:rsidRDefault="00EE0A06" w:rsidP="00EE0A0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E0A06">
        <w:rPr>
          <w:rFonts w:ascii="Times New Roman" w:eastAsia="Calibri" w:hAnsi="Times New Roman" w:cs="Times New Roman"/>
          <w:b/>
          <w:i/>
          <w:sz w:val="24"/>
          <w:szCs w:val="24"/>
        </w:rPr>
        <w:t>Návrh</w:t>
      </w:r>
      <w:r w:rsidRPr="00EE0A06">
        <w:rPr>
          <w:rFonts w:ascii="Times New Roman" w:eastAsia="Calibri" w:hAnsi="Times New Roman" w:cs="Times New Roman"/>
          <w:i/>
          <w:sz w:val="24"/>
          <w:szCs w:val="24"/>
        </w:rPr>
        <w:t xml:space="preserve"> tohto všeobecne záväzného nariadenia (VZN) na pripomienkovanie v zmysle § 6 ods. 4 zákona č. 369/1990 Zb. o obecnom zriadení v znení neskorších predpisov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8"/>
        <w:gridCol w:w="2434"/>
      </w:tblGrid>
      <w:tr w:rsidR="00EE0A06" w:rsidRPr="00EE0A06" w14:paraId="7DC92410" w14:textId="77777777" w:rsidTr="00C56205">
        <w:tc>
          <w:tcPr>
            <w:tcW w:w="7128" w:type="dxa"/>
          </w:tcPr>
          <w:p w14:paraId="64F59E1D" w14:textId="77777777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A06">
              <w:rPr>
                <w:rFonts w:ascii="Times New Roman" w:eastAsia="Calibri" w:hAnsi="Times New Roman" w:cs="Times New Roman"/>
                <w:sz w:val="24"/>
                <w:szCs w:val="24"/>
              </w:rPr>
              <w:t>Vyvesený na úradnej tabuli mesta  dňa:</w:t>
            </w:r>
          </w:p>
        </w:tc>
        <w:tc>
          <w:tcPr>
            <w:tcW w:w="2700" w:type="dxa"/>
            <w:shd w:val="clear" w:color="auto" w:fill="F3F3F3"/>
          </w:tcPr>
          <w:p w14:paraId="3DBFAFD4" w14:textId="37FEA3FB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E0A06" w:rsidRPr="00EE0A06" w14:paraId="76BB674F" w14:textId="77777777" w:rsidTr="00C56205">
        <w:tc>
          <w:tcPr>
            <w:tcW w:w="7128" w:type="dxa"/>
          </w:tcPr>
          <w:p w14:paraId="28798807" w14:textId="77777777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A06">
              <w:rPr>
                <w:rFonts w:ascii="Times New Roman" w:eastAsia="Calibri" w:hAnsi="Times New Roman" w:cs="Times New Roman"/>
                <w:sz w:val="24"/>
                <w:szCs w:val="24"/>
              </w:rPr>
              <w:t>Zverejnený na internetovej stránke mesta dňa :</w:t>
            </w:r>
          </w:p>
        </w:tc>
        <w:tc>
          <w:tcPr>
            <w:tcW w:w="2700" w:type="dxa"/>
            <w:shd w:val="clear" w:color="auto" w:fill="F3F3F3"/>
          </w:tcPr>
          <w:p w14:paraId="59644517" w14:textId="3EE5A927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E0A06" w:rsidRPr="00EE0A06" w14:paraId="6E1C48D1" w14:textId="77777777" w:rsidTr="00C56205">
        <w:tc>
          <w:tcPr>
            <w:tcW w:w="7128" w:type="dxa"/>
          </w:tcPr>
          <w:p w14:paraId="0E772761" w14:textId="77777777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A06">
              <w:rPr>
                <w:rFonts w:ascii="Times New Roman" w:eastAsia="Calibri" w:hAnsi="Times New Roman" w:cs="Times New Roman"/>
                <w:sz w:val="24"/>
                <w:szCs w:val="24"/>
              </w:rPr>
              <w:t>Dátum začiatku lehoty na pripomienkové konanie:</w:t>
            </w:r>
          </w:p>
        </w:tc>
        <w:tc>
          <w:tcPr>
            <w:tcW w:w="2700" w:type="dxa"/>
            <w:shd w:val="clear" w:color="auto" w:fill="F3F3F3"/>
          </w:tcPr>
          <w:p w14:paraId="0C2E7A73" w14:textId="0B971643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E0A06" w:rsidRPr="00EE0A06" w14:paraId="3166CE39" w14:textId="77777777" w:rsidTr="00C56205">
        <w:tc>
          <w:tcPr>
            <w:tcW w:w="7128" w:type="dxa"/>
          </w:tcPr>
          <w:p w14:paraId="4E227F39" w14:textId="77777777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A06">
              <w:rPr>
                <w:rFonts w:ascii="Times New Roman" w:eastAsia="Calibri" w:hAnsi="Times New Roman" w:cs="Times New Roman"/>
                <w:sz w:val="24"/>
                <w:szCs w:val="24"/>
              </w:rPr>
              <w:t>Dátum ukončenia lehoty pripomienkového konania:</w:t>
            </w:r>
          </w:p>
        </w:tc>
        <w:tc>
          <w:tcPr>
            <w:tcW w:w="2700" w:type="dxa"/>
            <w:shd w:val="clear" w:color="auto" w:fill="F3F3F3"/>
          </w:tcPr>
          <w:p w14:paraId="1C778CF2" w14:textId="3E3DBAB1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E0A06" w:rsidRPr="00EE0A06" w14:paraId="2B35EFE9" w14:textId="77777777" w:rsidTr="00C56205">
        <w:tc>
          <w:tcPr>
            <w:tcW w:w="9828" w:type="dxa"/>
            <w:gridSpan w:val="2"/>
          </w:tcPr>
          <w:p w14:paraId="50021DEC" w14:textId="77777777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A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Pripomienky zasielať </w:t>
            </w:r>
          </w:p>
          <w:p w14:paraId="7C42CFEE" w14:textId="77777777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A06">
              <w:rPr>
                <w:rFonts w:ascii="Times New Roman" w:eastAsia="Calibri" w:hAnsi="Times New Roman" w:cs="Times New Roman"/>
                <w:sz w:val="24"/>
                <w:szCs w:val="24"/>
              </w:rPr>
              <w:t>- písomne na adresu: Mesto Brezno, Nám. gen. M. R. Štefánika 1, 977 01  Brezno</w:t>
            </w:r>
          </w:p>
          <w:p w14:paraId="097A12F5" w14:textId="070D1FEB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A06">
              <w:rPr>
                <w:rFonts w:ascii="Times New Roman" w:eastAsia="Calibri" w:hAnsi="Times New Roman" w:cs="Times New Roman"/>
                <w:sz w:val="24"/>
                <w:szCs w:val="24"/>
              </w:rPr>
              <w:t>- elektronicky na adresu</w:t>
            </w:r>
            <w:r w:rsidR="004C285F">
              <w:rPr>
                <w:rFonts w:ascii="Times New Roman" w:eastAsia="Calibri" w:hAnsi="Times New Roman" w:cs="Times New Roman"/>
                <w:sz w:val="24"/>
                <w:szCs w:val="24"/>
              </w:rPr>
              <w:t>: barbora.cernakova</w:t>
            </w:r>
            <w:r w:rsidR="0025309B" w:rsidRPr="004C285F">
              <w:rPr>
                <w:rFonts w:ascii="Times New Roman" w:eastAsia="Calibri" w:hAnsi="Times New Roman" w:cs="Times New Roman"/>
                <w:sz w:val="24"/>
                <w:szCs w:val="24"/>
              </w:rPr>
              <w:t>@brezno.sk</w:t>
            </w:r>
          </w:p>
        </w:tc>
      </w:tr>
      <w:tr w:rsidR="00EE0A06" w:rsidRPr="00EE0A06" w14:paraId="516CFDA2" w14:textId="77777777" w:rsidTr="00C56205">
        <w:tc>
          <w:tcPr>
            <w:tcW w:w="7128" w:type="dxa"/>
          </w:tcPr>
          <w:p w14:paraId="4F418C3E" w14:textId="77777777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A06">
              <w:rPr>
                <w:rFonts w:ascii="Times New Roman" w:eastAsia="Calibri" w:hAnsi="Times New Roman" w:cs="Times New Roman"/>
                <w:sz w:val="24"/>
                <w:szCs w:val="24"/>
              </w:rPr>
              <w:t>Vyhodnotenie pripomienok k návrhu VZN uskutočnené dňa:</w:t>
            </w:r>
          </w:p>
        </w:tc>
        <w:tc>
          <w:tcPr>
            <w:tcW w:w="2700" w:type="dxa"/>
            <w:shd w:val="clear" w:color="auto" w:fill="F3F3F3"/>
          </w:tcPr>
          <w:p w14:paraId="20AE151F" w14:textId="4FC0F187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5D4B129B" w14:textId="77777777" w:rsidR="00EE0A06" w:rsidRPr="00EE0A06" w:rsidRDefault="00EE0A06" w:rsidP="00EE0A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15AD96" w14:textId="77777777" w:rsidR="00EE0A06" w:rsidRPr="00EE0A06" w:rsidRDefault="00EE0A06" w:rsidP="00EE0A0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E0A06">
        <w:rPr>
          <w:rFonts w:ascii="Times New Roman" w:eastAsia="Calibri" w:hAnsi="Times New Roman" w:cs="Times New Roman"/>
          <w:b/>
          <w:i/>
          <w:sz w:val="24"/>
          <w:szCs w:val="24"/>
        </w:rPr>
        <w:t>Schválené</w:t>
      </w:r>
      <w:r w:rsidRPr="00EE0A06">
        <w:rPr>
          <w:rFonts w:ascii="Times New Roman" w:eastAsia="Calibri" w:hAnsi="Times New Roman" w:cs="Times New Roman"/>
          <w:i/>
          <w:sz w:val="24"/>
          <w:szCs w:val="24"/>
        </w:rPr>
        <w:t xml:space="preserve"> všeobecne záväzné nariadenie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9"/>
        <w:gridCol w:w="2473"/>
      </w:tblGrid>
      <w:tr w:rsidR="00EE0A06" w:rsidRPr="00EE0A06" w14:paraId="36E18C30" w14:textId="77777777" w:rsidTr="00C56205">
        <w:trPr>
          <w:trHeight w:val="520"/>
        </w:trPr>
        <w:tc>
          <w:tcPr>
            <w:tcW w:w="7128" w:type="dxa"/>
          </w:tcPr>
          <w:p w14:paraId="6EB10ED5" w14:textId="77777777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A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 rokovaní </w:t>
            </w:r>
            <w:proofErr w:type="spellStart"/>
            <w:r w:rsidRPr="00EE0A06">
              <w:rPr>
                <w:rFonts w:ascii="Times New Roman" w:eastAsia="Calibri" w:hAnsi="Times New Roman" w:cs="Times New Roman"/>
                <w:sz w:val="24"/>
                <w:szCs w:val="24"/>
              </w:rPr>
              <w:t>MsZ</w:t>
            </w:r>
            <w:proofErr w:type="spellEnd"/>
            <w:r w:rsidRPr="00EE0A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mesta dňa:</w:t>
            </w:r>
          </w:p>
        </w:tc>
        <w:tc>
          <w:tcPr>
            <w:tcW w:w="2700" w:type="dxa"/>
            <w:shd w:val="clear" w:color="auto" w:fill="F3F3F3"/>
          </w:tcPr>
          <w:p w14:paraId="1992FC30" w14:textId="612FF489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E0A06" w:rsidRPr="00EE0A06" w14:paraId="422B49FA" w14:textId="77777777" w:rsidTr="00C56205">
        <w:tc>
          <w:tcPr>
            <w:tcW w:w="7128" w:type="dxa"/>
          </w:tcPr>
          <w:p w14:paraId="05CBE39C" w14:textId="77777777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A06">
              <w:rPr>
                <w:rFonts w:ascii="Times New Roman" w:eastAsia="Calibri" w:hAnsi="Times New Roman" w:cs="Times New Roman"/>
                <w:sz w:val="24"/>
                <w:szCs w:val="24"/>
              </w:rPr>
              <w:t>Vyhlásené vyvesením na úradnej tabuli mesta dňa:</w:t>
            </w:r>
          </w:p>
        </w:tc>
        <w:tc>
          <w:tcPr>
            <w:tcW w:w="2700" w:type="dxa"/>
            <w:shd w:val="clear" w:color="auto" w:fill="F3F3F3"/>
          </w:tcPr>
          <w:p w14:paraId="79E786CC" w14:textId="07C51C9E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E0A06" w:rsidRPr="00EE0A06" w14:paraId="56A86752" w14:textId="77777777" w:rsidTr="00C56205">
        <w:tc>
          <w:tcPr>
            <w:tcW w:w="7128" w:type="dxa"/>
          </w:tcPr>
          <w:p w14:paraId="11C1DE0E" w14:textId="77777777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A06">
              <w:rPr>
                <w:rFonts w:ascii="Times New Roman" w:eastAsia="Calibri" w:hAnsi="Times New Roman" w:cs="Times New Roman"/>
                <w:sz w:val="24"/>
                <w:szCs w:val="24"/>
              </w:rPr>
              <w:t>VZN nadobúda účinnosť dňom:</w:t>
            </w:r>
          </w:p>
        </w:tc>
        <w:tc>
          <w:tcPr>
            <w:tcW w:w="2700" w:type="dxa"/>
            <w:shd w:val="clear" w:color="auto" w:fill="F3F3F3"/>
          </w:tcPr>
          <w:p w14:paraId="55707795" w14:textId="2FE77BA4" w:rsidR="00EE0A06" w:rsidRPr="00EE0A06" w:rsidRDefault="00EE0A06" w:rsidP="00EE0A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1590869D" w14:textId="77777777" w:rsidR="00EE0A06" w:rsidRPr="00EE0A06" w:rsidRDefault="00EE0A06" w:rsidP="00EE0A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88F5FF" w14:textId="77777777" w:rsidR="00EE0A06" w:rsidRPr="00EE0A06" w:rsidRDefault="00EE0A06" w:rsidP="00EE0A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5223FB" w14:textId="77777777" w:rsidR="00EE0A06" w:rsidRPr="00EE0A06" w:rsidRDefault="00EE0A06" w:rsidP="00EE0A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3B470C" w14:textId="77777777" w:rsidR="00EE0A06" w:rsidRPr="00EE0A06" w:rsidRDefault="00EE0A06" w:rsidP="00EE0A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2182BB" w14:textId="77777777" w:rsidR="00EE0A06" w:rsidRPr="00EE0A06" w:rsidRDefault="00EE0A06" w:rsidP="00EE0A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A12504" w14:textId="77777777" w:rsidR="00EE0A06" w:rsidRPr="00EE0A06" w:rsidRDefault="00EE0A06" w:rsidP="005C39BC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0A06">
        <w:rPr>
          <w:rFonts w:ascii="Times New Roman" w:eastAsia="Calibri" w:hAnsi="Times New Roman" w:cs="Times New Roman"/>
          <w:b/>
          <w:sz w:val="24"/>
          <w:szCs w:val="24"/>
        </w:rPr>
        <w:t xml:space="preserve">JUDr. Tomáš </w:t>
      </w:r>
      <w:proofErr w:type="spellStart"/>
      <w:r w:rsidRPr="00EE0A06">
        <w:rPr>
          <w:rFonts w:ascii="Times New Roman" w:eastAsia="Calibri" w:hAnsi="Times New Roman" w:cs="Times New Roman"/>
          <w:b/>
          <w:sz w:val="24"/>
          <w:szCs w:val="24"/>
        </w:rPr>
        <w:t>Abel</w:t>
      </w:r>
      <w:proofErr w:type="spellEnd"/>
      <w:r w:rsidRPr="00EE0A06">
        <w:rPr>
          <w:rFonts w:ascii="Times New Roman" w:eastAsia="Calibri" w:hAnsi="Times New Roman" w:cs="Times New Roman"/>
          <w:b/>
          <w:sz w:val="24"/>
          <w:szCs w:val="24"/>
        </w:rPr>
        <w:t>, PhD.</w:t>
      </w:r>
      <w:r w:rsidR="005C3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5C39BC">
        <w:rPr>
          <w:rFonts w:ascii="Times New Roman" w:eastAsia="Calibri" w:hAnsi="Times New Roman" w:cs="Times New Roman"/>
          <w:b/>
          <w:sz w:val="24"/>
          <w:szCs w:val="24"/>
        </w:rPr>
        <w:t>v.r</w:t>
      </w:r>
      <w:proofErr w:type="spellEnd"/>
      <w:r w:rsidR="005C39B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EE0A06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primátor mesta</w:t>
      </w:r>
    </w:p>
    <w:p w14:paraId="1D15BF35" w14:textId="77777777" w:rsidR="00EE0A06" w:rsidRPr="00EE0A06" w:rsidRDefault="00EE0A06" w:rsidP="00EE0A0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5502EF" w14:textId="77777777" w:rsidR="00EE0A06" w:rsidRPr="00EE0A06" w:rsidRDefault="00EE0A06" w:rsidP="00EE0A0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0A06">
        <w:rPr>
          <w:rFonts w:ascii="Times New Roman" w:eastAsia="Calibri" w:hAnsi="Times New Roman" w:cs="Times New Roman"/>
          <w:sz w:val="24"/>
          <w:szCs w:val="24"/>
        </w:rPr>
        <w:lastRenderedPageBreak/>
        <w:t>Mestské zastupiteľstvo mesta Brezna sa na základe ustanovenia § 11 ods. 4 písm. g) zákona  č. 369/1990 Zb. o obecnom zriadení v znení neskorších predpisov uznieslo na tomto všeobecne záväznom nariadení (ďalej len „nariadenie“):</w:t>
      </w:r>
    </w:p>
    <w:p w14:paraId="665E6AE1" w14:textId="77777777" w:rsidR="00EE0A06" w:rsidRPr="00EE0A06" w:rsidRDefault="00EE0A06" w:rsidP="00EE0A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0A06">
        <w:rPr>
          <w:rFonts w:ascii="Times New Roman" w:eastAsia="Calibri" w:hAnsi="Times New Roman" w:cs="Times New Roman"/>
          <w:b/>
          <w:sz w:val="24"/>
          <w:szCs w:val="24"/>
        </w:rPr>
        <w:t>Článok 1</w:t>
      </w:r>
    </w:p>
    <w:p w14:paraId="4F3734B2" w14:textId="77777777" w:rsidR="00EE0A06" w:rsidRPr="00EE0A06" w:rsidRDefault="00EE0A06" w:rsidP="00EE0A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0A06">
        <w:rPr>
          <w:rFonts w:ascii="Times New Roman" w:eastAsia="Calibri" w:hAnsi="Times New Roman" w:cs="Times New Roman"/>
          <w:b/>
          <w:sz w:val="24"/>
          <w:szCs w:val="24"/>
        </w:rPr>
        <w:t>Úvodné ustanovenie</w:t>
      </w:r>
    </w:p>
    <w:p w14:paraId="13ED6D47" w14:textId="77777777" w:rsidR="00EE0A06" w:rsidRPr="00EE0A06" w:rsidRDefault="00EE0A06" w:rsidP="00EE0A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C62D29" w14:textId="54C649DF" w:rsidR="004B08A7" w:rsidRDefault="004B08A7" w:rsidP="00467BD3">
      <w:pPr>
        <w:pStyle w:val="Nadpis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  <w:r w:rsidRPr="00AC5D86">
        <w:rPr>
          <w:rFonts w:eastAsia="Calibri"/>
          <w:b w:val="0"/>
          <w:bCs w:val="0"/>
          <w:sz w:val="24"/>
          <w:szCs w:val="24"/>
          <w:lang w:eastAsia="en-US"/>
        </w:rPr>
        <w:t xml:space="preserve">Zákon č. 58/2014 Z. z. o výbušninách, výbušných predmetoch a munícii a o zmene a doplnení niektorých zákonov v znení neskorších prepisov upravuje okrem iného </w:t>
      </w:r>
      <w:r w:rsidR="00467BD3" w:rsidRPr="00AC5D86">
        <w:rPr>
          <w:rFonts w:eastAsia="Calibri"/>
          <w:b w:val="0"/>
          <w:bCs w:val="0"/>
          <w:sz w:val="24"/>
          <w:szCs w:val="24"/>
          <w:lang w:eastAsia="en-US"/>
        </w:rPr>
        <w:t>podmienky p</w:t>
      </w:r>
      <w:r w:rsidR="00C22AA8" w:rsidRPr="00AC5D86">
        <w:rPr>
          <w:rFonts w:eastAsia="Calibri"/>
          <w:b w:val="0"/>
          <w:bCs w:val="0"/>
          <w:sz w:val="24"/>
          <w:szCs w:val="24"/>
          <w:lang w:eastAsia="en-US"/>
        </w:rPr>
        <w:t>oužívani</w:t>
      </w:r>
      <w:r w:rsidR="00467BD3" w:rsidRPr="00AC5D86">
        <w:rPr>
          <w:rFonts w:eastAsia="Calibri"/>
          <w:b w:val="0"/>
          <w:bCs w:val="0"/>
          <w:sz w:val="24"/>
          <w:szCs w:val="24"/>
          <w:lang w:eastAsia="en-US"/>
        </w:rPr>
        <w:t>a</w:t>
      </w:r>
      <w:r w:rsidR="00C22AA8" w:rsidRPr="00AC5D86">
        <w:rPr>
          <w:rFonts w:eastAsia="Calibri"/>
          <w:b w:val="0"/>
          <w:bCs w:val="0"/>
          <w:sz w:val="24"/>
          <w:szCs w:val="24"/>
          <w:lang w:eastAsia="en-US"/>
        </w:rPr>
        <w:t xml:space="preserve"> pyrotechnických výrobkov</w:t>
      </w:r>
      <w:r w:rsidR="00467BD3" w:rsidRPr="00AC5D86">
        <w:rPr>
          <w:rFonts w:eastAsia="Calibri"/>
          <w:b w:val="0"/>
          <w:bCs w:val="0"/>
          <w:sz w:val="24"/>
          <w:szCs w:val="24"/>
          <w:lang w:eastAsia="en-US"/>
        </w:rPr>
        <w:t xml:space="preserve"> (ďalej aj ako „zákon“)</w:t>
      </w:r>
      <w:r w:rsidR="00C22AA8" w:rsidRPr="00AC5D86">
        <w:rPr>
          <w:rFonts w:eastAsia="Calibri"/>
          <w:b w:val="0"/>
          <w:bCs w:val="0"/>
          <w:sz w:val="24"/>
          <w:szCs w:val="24"/>
          <w:lang w:eastAsia="en-US"/>
        </w:rPr>
        <w:t>. Povolený pyrotechnický výrobok možno používať len podľa návodu na jeho používanie, v stanovenom čase a mimo miest určených podľa zákona. V § 53 ods. 5 zákona je uvedené, že používať pyrotechnické výrobky kategórie F2 a F3, ktorých použitie nie je zakázané, v období od 2. januára do 30. decembra príslušného kalendárneho roka možno iba s predchádzajúcim súhlasom obce na základe písomnej žiadosti o súhlas na použitie pyrotechnických výrobkov a po uhradení správneho poplatku, ktorý obec stanoví všeobecne záväzným nariadením. Z tohto dôvodu vydáva mesto toto VZN, ktorým stanovuje uvedený správny poplatok.</w:t>
      </w:r>
    </w:p>
    <w:p w14:paraId="5FDFC39F" w14:textId="77777777" w:rsidR="00E7290C" w:rsidRDefault="00E7290C" w:rsidP="00AC5D86">
      <w:pPr>
        <w:pStyle w:val="Nadpis3"/>
        <w:shd w:val="clear" w:color="auto" w:fill="FFFFFF"/>
        <w:spacing w:before="0" w:beforeAutospacing="0" w:after="0" w:afterAutospacing="0"/>
        <w:ind w:left="284"/>
        <w:jc w:val="both"/>
        <w:rPr>
          <w:rFonts w:eastAsia="Calibri"/>
          <w:b w:val="0"/>
          <w:bCs w:val="0"/>
          <w:sz w:val="24"/>
          <w:szCs w:val="24"/>
          <w:lang w:eastAsia="en-US"/>
        </w:rPr>
      </w:pPr>
    </w:p>
    <w:p w14:paraId="5367B570" w14:textId="2FFCCEDA" w:rsidR="004B08A7" w:rsidRPr="00AC5D86" w:rsidRDefault="00C22AA8" w:rsidP="00AC5D86">
      <w:pPr>
        <w:pStyle w:val="Nadpis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eastAsia="Calibri"/>
          <w:sz w:val="24"/>
          <w:szCs w:val="24"/>
        </w:rPr>
      </w:pPr>
      <w:bookmarkStart w:id="0" w:name="_Hlk165548624"/>
      <w:r w:rsidRPr="00AC5D86">
        <w:rPr>
          <w:rFonts w:eastAsia="Calibri"/>
          <w:b w:val="0"/>
          <w:bCs w:val="0"/>
          <w:sz w:val="24"/>
          <w:szCs w:val="24"/>
          <w:lang w:eastAsia="en-US"/>
        </w:rPr>
        <w:t xml:space="preserve">Náležitosti písomnej žiadosti o súhlas obce na použitie pyrotechnických výrobkov, postup, dôvody, kedy mesto žiadosť zamietne, </w:t>
      </w:r>
      <w:r w:rsidR="00B912E5" w:rsidRPr="00AC5D86">
        <w:rPr>
          <w:rFonts w:eastAsia="Calibri"/>
          <w:b w:val="0"/>
          <w:bCs w:val="0"/>
          <w:sz w:val="24"/>
          <w:szCs w:val="24"/>
          <w:lang w:eastAsia="en-US"/>
        </w:rPr>
        <w:t>lokality a zariadenia v okolí, ktorých sa použitie pyrotechnických výrobkov zakazuje a </w:t>
      </w:r>
      <w:r w:rsidRPr="00AC5D86">
        <w:rPr>
          <w:rFonts w:eastAsia="Calibri"/>
          <w:b w:val="0"/>
          <w:bCs w:val="0"/>
          <w:sz w:val="24"/>
          <w:szCs w:val="24"/>
          <w:lang w:eastAsia="en-US"/>
        </w:rPr>
        <w:t>ďalšie</w:t>
      </w:r>
      <w:r w:rsidR="00B912E5" w:rsidRPr="00AC5D86">
        <w:rPr>
          <w:rFonts w:eastAsia="Calibri"/>
          <w:b w:val="0"/>
          <w:bCs w:val="0"/>
          <w:sz w:val="24"/>
          <w:szCs w:val="24"/>
          <w:lang w:eastAsia="en-US"/>
        </w:rPr>
        <w:t xml:space="preserve"> práva a povinnosti, upravuje zákon a na území Mesta sú všetky fyzické osoby, fyzické osoby oprávnené na podnikanie ako aj právnické osoby, povinné tieto </w:t>
      </w:r>
      <w:r w:rsidR="00467BD3" w:rsidRPr="00AC5D86">
        <w:rPr>
          <w:rFonts w:eastAsia="Calibri"/>
          <w:b w:val="0"/>
          <w:bCs w:val="0"/>
          <w:sz w:val="24"/>
          <w:szCs w:val="24"/>
          <w:lang w:eastAsia="en-US"/>
        </w:rPr>
        <w:t xml:space="preserve">podmienky </w:t>
      </w:r>
      <w:r w:rsidR="00B912E5" w:rsidRPr="00AC5D86">
        <w:rPr>
          <w:rFonts w:eastAsia="Calibri"/>
          <w:b w:val="0"/>
          <w:bCs w:val="0"/>
          <w:sz w:val="24"/>
          <w:szCs w:val="24"/>
          <w:lang w:eastAsia="en-US"/>
        </w:rPr>
        <w:t>dodržiavať.</w:t>
      </w:r>
      <w:bookmarkEnd w:id="0"/>
      <w:r w:rsidRPr="00AC5D86">
        <w:rPr>
          <w:rFonts w:eastAsia="Calibri"/>
          <w:b w:val="0"/>
          <w:bCs w:val="0"/>
          <w:sz w:val="24"/>
          <w:szCs w:val="24"/>
          <w:lang w:eastAsia="en-US"/>
        </w:rPr>
        <w:t xml:space="preserve"> </w:t>
      </w:r>
    </w:p>
    <w:p w14:paraId="4F3404FE" w14:textId="1A48DDFA" w:rsidR="00E95899" w:rsidRDefault="00E95899" w:rsidP="00EE0A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5FAFA0" w14:textId="77777777" w:rsidR="00EE0A06" w:rsidRPr="00EE0A06" w:rsidRDefault="00EE0A06" w:rsidP="00EE0A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0A06">
        <w:rPr>
          <w:rFonts w:ascii="Times New Roman" w:eastAsia="Calibri" w:hAnsi="Times New Roman" w:cs="Times New Roman"/>
          <w:b/>
          <w:sz w:val="24"/>
          <w:szCs w:val="24"/>
        </w:rPr>
        <w:t>Článok 2</w:t>
      </w:r>
    </w:p>
    <w:p w14:paraId="08E149AC" w14:textId="16AADA2E" w:rsidR="00EE0A06" w:rsidRPr="00EE0A06" w:rsidRDefault="00E95899" w:rsidP="00EE0A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Výška správneho poplatku za </w:t>
      </w:r>
      <w:r w:rsidRPr="00AC5D86">
        <w:rPr>
          <w:rFonts w:ascii="Times New Roman" w:eastAsia="Calibri" w:hAnsi="Times New Roman" w:cs="Times New Roman"/>
          <w:b/>
          <w:sz w:val="24"/>
          <w:szCs w:val="24"/>
        </w:rPr>
        <w:t>použitie pyrotechnických výrobkov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5D3F5F8" w14:textId="77777777" w:rsidR="00EE0A06" w:rsidRPr="00EE0A06" w:rsidRDefault="00EE0A06" w:rsidP="00EE0A06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5DC9BC" w14:textId="222EB1EF" w:rsidR="00112DF0" w:rsidRPr="00AC5D86" w:rsidRDefault="00E7290C" w:rsidP="00112DF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</w:t>
      </w:r>
      <w:r w:rsidR="00112DF0">
        <w:rPr>
          <w:rFonts w:ascii="Times New Roman" w:eastAsia="Calibri" w:hAnsi="Times New Roman" w:cs="Times New Roman"/>
          <w:sz w:val="24"/>
          <w:szCs w:val="24"/>
        </w:rPr>
        <w:t xml:space="preserve">právny poplatok k žiadosti o súhlas na použitie </w:t>
      </w:r>
      <w:r w:rsidR="00E95899" w:rsidRPr="007E5194">
        <w:rPr>
          <w:rFonts w:ascii="Times New Roman" w:eastAsia="Calibri" w:hAnsi="Times New Roman" w:cs="Times New Roman"/>
          <w:sz w:val="24"/>
          <w:szCs w:val="24"/>
        </w:rPr>
        <w:t xml:space="preserve">pyrotechnických výrobkov kategórie F2 a F3 podľa § 53 ods. 5 zákona </w:t>
      </w:r>
      <w:r w:rsidRPr="00AC5D86">
        <w:rPr>
          <w:rFonts w:ascii="Times New Roman" w:eastAsia="Calibri" w:hAnsi="Times New Roman" w:cs="Times New Roman"/>
          <w:sz w:val="24"/>
          <w:szCs w:val="24"/>
        </w:rPr>
        <w:t xml:space="preserve">v období od 2. januára do 30. decembra príslušného kalendárneho roka </w:t>
      </w:r>
      <w:r w:rsidR="00E95899" w:rsidRPr="00E7290C">
        <w:rPr>
          <w:rFonts w:ascii="Times New Roman" w:eastAsia="Calibri" w:hAnsi="Times New Roman" w:cs="Times New Roman"/>
          <w:sz w:val="24"/>
          <w:szCs w:val="24"/>
        </w:rPr>
        <w:t xml:space="preserve">mesto stanovuje </w:t>
      </w:r>
      <w:r w:rsidR="00E95899" w:rsidRPr="00AC5D86">
        <w:rPr>
          <w:rFonts w:ascii="Times New Roman" w:eastAsia="Calibri" w:hAnsi="Times New Roman" w:cs="Times New Roman"/>
          <w:b/>
          <w:bCs/>
          <w:sz w:val="24"/>
          <w:szCs w:val="24"/>
        </w:rPr>
        <w:t>vo výške 30,- E</w:t>
      </w:r>
      <w:r w:rsidR="005E17EF">
        <w:rPr>
          <w:rFonts w:ascii="Times New Roman" w:eastAsia="Calibri" w:hAnsi="Times New Roman" w:cs="Times New Roman"/>
          <w:b/>
          <w:bCs/>
          <w:sz w:val="24"/>
          <w:szCs w:val="24"/>
        </w:rPr>
        <w:t>ur</w:t>
      </w:r>
      <w:r w:rsidR="00112DF0" w:rsidRPr="00AC5D86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030BB726" w14:textId="77777777" w:rsidR="00EE0A06" w:rsidRPr="00EE0A06" w:rsidRDefault="00EE0A06" w:rsidP="00EE0A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D0FE5C" w14:textId="54F0D0DD" w:rsidR="00EE0A06" w:rsidRPr="00EE0A06" w:rsidRDefault="00EE0A06" w:rsidP="00EE0A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0A06">
        <w:rPr>
          <w:rFonts w:ascii="Times New Roman" w:eastAsia="Calibri" w:hAnsi="Times New Roman" w:cs="Times New Roman"/>
          <w:b/>
          <w:sz w:val="24"/>
          <w:szCs w:val="24"/>
        </w:rPr>
        <w:t xml:space="preserve">Článok </w:t>
      </w:r>
      <w:r w:rsidR="0018067C"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14:paraId="4ABAF805" w14:textId="77777777" w:rsidR="00EE0A06" w:rsidRPr="00EE0A06" w:rsidRDefault="00EE0A06" w:rsidP="00EE0A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0A06">
        <w:rPr>
          <w:rFonts w:ascii="Times New Roman" w:eastAsia="Calibri" w:hAnsi="Times New Roman" w:cs="Times New Roman"/>
          <w:b/>
          <w:sz w:val="24"/>
          <w:szCs w:val="24"/>
        </w:rPr>
        <w:t>Kontrolná činnosť</w:t>
      </w:r>
    </w:p>
    <w:p w14:paraId="01C9C78A" w14:textId="77777777" w:rsidR="00EE0A06" w:rsidRPr="00EE0A06" w:rsidRDefault="00EE0A06" w:rsidP="00EE0A06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F8A5F1" w14:textId="35899982" w:rsidR="00EE0A06" w:rsidRPr="00EE0A06" w:rsidRDefault="00EE0A06" w:rsidP="00EE0A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0A06">
        <w:rPr>
          <w:rFonts w:ascii="Times New Roman" w:eastAsia="Calibri" w:hAnsi="Times New Roman" w:cs="Times New Roman"/>
          <w:sz w:val="24"/>
          <w:szCs w:val="24"/>
        </w:rPr>
        <w:t>Kontrolu dodržiavania ustanovení tohto nariadenia</w:t>
      </w:r>
      <w:r w:rsidR="00E85360">
        <w:rPr>
          <w:rFonts w:ascii="Times New Roman" w:eastAsia="Calibri" w:hAnsi="Times New Roman" w:cs="Times New Roman"/>
          <w:sz w:val="24"/>
          <w:szCs w:val="24"/>
        </w:rPr>
        <w:t xml:space="preserve"> a zákona </w:t>
      </w:r>
      <w:r w:rsidRPr="00EE0A06">
        <w:rPr>
          <w:rFonts w:ascii="Times New Roman" w:eastAsia="Calibri" w:hAnsi="Times New Roman" w:cs="Times New Roman"/>
          <w:sz w:val="24"/>
          <w:szCs w:val="24"/>
        </w:rPr>
        <w:t xml:space="preserve">vykonáva </w:t>
      </w:r>
      <w:r w:rsidR="00467BD3">
        <w:rPr>
          <w:rFonts w:ascii="Times New Roman" w:eastAsia="Calibri" w:hAnsi="Times New Roman" w:cs="Times New Roman"/>
          <w:sz w:val="24"/>
          <w:szCs w:val="24"/>
        </w:rPr>
        <w:t xml:space="preserve">na území mesta </w:t>
      </w:r>
      <w:r w:rsidRPr="00EE0A06">
        <w:rPr>
          <w:rFonts w:ascii="Times New Roman" w:eastAsia="Calibri" w:hAnsi="Times New Roman" w:cs="Times New Roman"/>
          <w:sz w:val="24"/>
          <w:szCs w:val="24"/>
        </w:rPr>
        <w:t>Mestská polícia Brezno.</w:t>
      </w:r>
    </w:p>
    <w:p w14:paraId="4202D9DB" w14:textId="77777777" w:rsidR="00EE0A06" w:rsidRPr="00EE0A06" w:rsidRDefault="00EE0A06" w:rsidP="00EE0A06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69AC33" w14:textId="6AC2EF06" w:rsidR="00EE0A06" w:rsidRPr="00EE0A06" w:rsidRDefault="00EE0A06" w:rsidP="00EE0A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0A06">
        <w:rPr>
          <w:rFonts w:ascii="Times New Roman" w:eastAsia="Calibri" w:hAnsi="Times New Roman" w:cs="Times New Roman"/>
          <w:b/>
          <w:sz w:val="24"/>
          <w:szCs w:val="24"/>
        </w:rPr>
        <w:t xml:space="preserve">Článok </w:t>
      </w:r>
      <w:r w:rsidR="0018067C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14:paraId="4CFFCC36" w14:textId="5E20304B" w:rsidR="00EE0A06" w:rsidRPr="00EE0A06" w:rsidRDefault="00EE0A06" w:rsidP="00EE0A0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0A06">
        <w:rPr>
          <w:rFonts w:ascii="Times New Roman" w:eastAsia="Calibri" w:hAnsi="Times New Roman" w:cs="Times New Roman"/>
          <w:b/>
          <w:sz w:val="24"/>
          <w:szCs w:val="24"/>
        </w:rPr>
        <w:t xml:space="preserve">Zrušovacie </w:t>
      </w:r>
      <w:r w:rsidR="0018067C">
        <w:rPr>
          <w:rFonts w:ascii="Times New Roman" w:eastAsia="Calibri" w:hAnsi="Times New Roman" w:cs="Times New Roman"/>
          <w:b/>
          <w:sz w:val="24"/>
          <w:szCs w:val="24"/>
        </w:rPr>
        <w:t xml:space="preserve">a záverečné </w:t>
      </w:r>
      <w:r w:rsidRPr="00EE0A06">
        <w:rPr>
          <w:rFonts w:ascii="Times New Roman" w:eastAsia="Calibri" w:hAnsi="Times New Roman" w:cs="Times New Roman"/>
          <w:b/>
          <w:sz w:val="24"/>
          <w:szCs w:val="24"/>
        </w:rPr>
        <w:t>ustanovenie</w:t>
      </w:r>
    </w:p>
    <w:p w14:paraId="0C4A097D" w14:textId="77777777" w:rsidR="00EE0A06" w:rsidRPr="00EE0A06" w:rsidRDefault="00EE0A06" w:rsidP="00EE0A0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F5ABA09" w14:textId="6E3651F7" w:rsidR="00EE0A06" w:rsidRDefault="00EE0A06" w:rsidP="00814083">
      <w:pPr>
        <w:pStyle w:val="Odsekzoznamu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D86">
        <w:rPr>
          <w:rFonts w:ascii="Times New Roman" w:eastAsia="Calibri" w:hAnsi="Times New Roman" w:cs="Times New Roman"/>
          <w:sz w:val="24"/>
          <w:szCs w:val="24"/>
        </w:rPr>
        <w:t>Týmto nariadením sa zrušuje Všeobecne záväzné nariadeni</w:t>
      </w:r>
      <w:r w:rsidR="00762458" w:rsidRPr="00AC5D86">
        <w:rPr>
          <w:rFonts w:ascii="Times New Roman" w:eastAsia="Calibri" w:hAnsi="Times New Roman" w:cs="Times New Roman"/>
          <w:sz w:val="24"/>
          <w:szCs w:val="24"/>
        </w:rPr>
        <w:t>e</w:t>
      </w:r>
      <w:r w:rsidRPr="00AC5D86">
        <w:rPr>
          <w:rFonts w:ascii="Times New Roman" w:eastAsia="Calibri" w:hAnsi="Times New Roman" w:cs="Times New Roman"/>
          <w:sz w:val="24"/>
          <w:szCs w:val="24"/>
        </w:rPr>
        <w:t xml:space="preserve"> mesta Brezna o</w:t>
      </w:r>
      <w:r w:rsidR="00515644" w:rsidRPr="00AC5D86">
        <w:rPr>
          <w:rFonts w:ascii="Times New Roman" w:eastAsia="Calibri" w:hAnsi="Times New Roman" w:cs="Times New Roman"/>
          <w:sz w:val="24"/>
          <w:szCs w:val="24"/>
        </w:rPr>
        <w:t> používaní pyrotechnických výrobkov</w:t>
      </w:r>
      <w:r w:rsidRPr="00AC5D86">
        <w:rPr>
          <w:rFonts w:ascii="Times New Roman" w:eastAsia="Calibri" w:hAnsi="Times New Roman" w:cs="Times New Roman"/>
          <w:sz w:val="24"/>
          <w:szCs w:val="24"/>
        </w:rPr>
        <w:t xml:space="preserve">  č. VZN-</w:t>
      </w:r>
      <w:r w:rsidR="00515644" w:rsidRPr="00AC5D86">
        <w:rPr>
          <w:rFonts w:ascii="Times New Roman" w:eastAsia="Calibri" w:hAnsi="Times New Roman" w:cs="Times New Roman"/>
          <w:sz w:val="24"/>
          <w:szCs w:val="24"/>
        </w:rPr>
        <w:t>8/2019</w:t>
      </w:r>
      <w:r w:rsidR="00762458" w:rsidRPr="00AC5D86">
        <w:rPr>
          <w:rFonts w:ascii="Times New Roman" w:eastAsia="Calibri" w:hAnsi="Times New Roman" w:cs="Times New Roman"/>
          <w:sz w:val="24"/>
          <w:szCs w:val="24"/>
        </w:rPr>
        <w:t xml:space="preserve"> v celom rozsahu</w:t>
      </w:r>
      <w:r w:rsidRPr="00AC5D8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622CBB7" w14:textId="77777777" w:rsidR="0018067C" w:rsidRDefault="0018067C" w:rsidP="00814083">
      <w:pPr>
        <w:pStyle w:val="Odsekzoznamu"/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7AA08F" w14:textId="2F7891AB" w:rsidR="00EE0A06" w:rsidRPr="00AC5D86" w:rsidRDefault="0018067C" w:rsidP="00AC5D86">
      <w:pPr>
        <w:pStyle w:val="Odsekzoznamu"/>
        <w:numPr>
          <w:ilvl w:val="0"/>
          <w:numId w:val="3"/>
        </w:numPr>
        <w:spacing w:after="0"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To</w:t>
      </w:r>
      <w:r w:rsidR="00EE0A06" w:rsidRPr="00AC5D86">
        <w:rPr>
          <w:rFonts w:ascii="Times New Roman" w:eastAsia="Calibri" w:hAnsi="Times New Roman" w:cs="Times New Roman"/>
          <w:sz w:val="24"/>
          <w:szCs w:val="24"/>
        </w:rPr>
        <w:t>to nariadenie  nadobúda účinnosť 15 dňom od jeho vyhlásenia.</w:t>
      </w:r>
    </w:p>
    <w:p w14:paraId="236E7607" w14:textId="77777777" w:rsidR="00EE0A06" w:rsidRPr="00AC5D86" w:rsidRDefault="00EE0A06" w:rsidP="00EE0A0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F6B4A2" w14:textId="77777777" w:rsidR="0079412D" w:rsidRDefault="0079412D"/>
    <w:sectPr w:rsidR="0079412D" w:rsidSect="00B57C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41B57" w14:textId="77777777" w:rsidR="00B57CC7" w:rsidRDefault="00B57CC7" w:rsidP="00E131E1">
      <w:pPr>
        <w:spacing w:after="0" w:line="240" w:lineRule="auto"/>
      </w:pPr>
      <w:r>
        <w:separator/>
      </w:r>
    </w:p>
  </w:endnote>
  <w:endnote w:type="continuationSeparator" w:id="0">
    <w:p w14:paraId="1F8EB971" w14:textId="77777777" w:rsidR="00B57CC7" w:rsidRDefault="00B57CC7" w:rsidP="00E13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1BCC0" w14:textId="77777777" w:rsidR="00B57CC7" w:rsidRDefault="00B57CC7" w:rsidP="00E131E1">
      <w:pPr>
        <w:spacing w:after="0" w:line="240" w:lineRule="auto"/>
      </w:pPr>
      <w:r>
        <w:separator/>
      </w:r>
    </w:p>
  </w:footnote>
  <w:footnote w:type="continuationSeparator" w:id="0">
    <w:p w14:paraId="148848BC" w14:textId="77777777" w:rsidR="00B57CC7" w:rsidRDefault="00B57CC7" w:rsidP="00E13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336A5F"/>
    <w:multiLevelType w:val="hybridMultilevel"/>
    <w:tmpl w:val="964692B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718DC"/>
    <w:multiLevelType w:val="hybridMultilevel"/>
    <w:tmpl w:val="E17005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6313D0"/>
    <w:multiLevelType w:val="hybridMultilevel"/>
    <w:tmpl w:val="AAE246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858599">
    <w:abstractNumId w:val="0"/>
  </w:num>
  <w:num w:numId="2" w16cid:durableId="1100301007">
    <w:abstractNumId w:val="1"/>
  </w:num>
  <w:num w:numId="3" w16cid:durableId="1865972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A06"/>
    <w:rsid w:val="000A383B"/>
    <w:rsid w:val="00112DF0"/>
    <w:rsid w:val="0018067C"/>
    <w:rsid w:val="0025309B"/>
    <w:rsid w:val="002E2343"/>
    <w:rsid w:val="003652E8"/>
    <w:rsid w:val="004134FB"/>
    <w:rsid w:val="00467BD3"/>
    <w:rsid w:val="004B08A7"/>
    <w:rsid w:val="004C285F"/>
    <w:rsid w:val="00515644"/>
    <w:rsid w:val="005529E3"/>
    <w:rsid w:val="005C39BC"/>
    <w:rsid w:val="005E17EF"/>
    <w:rsid w:val="00762129"/>
    <w:rsid w:val="00762458"/>
    <w:rsid w:val="0079412D"/>
    <w:rsid w:val="007E5194"/>
    <w:rsid w:val="00814083"/>
    <w:rsid w:val="00836E12"/>
    <w:rsid w:val="008D2446"/>
    <w:rsid w:val="008F6F4D"/>
    <w:rsid w:val="00942AE1"/>
    <w:rsid w:val="00AC5D86"/>
    <w:rsid w:val="00B57CC7"/>
    <w:rsid w:val="00B912E5"/>
    <w:rsid w:val="00BC3E0A"/>
    <w:rsid w:val="00C22AA8"/>
    <w:rsid w:val="00C40040"/>
    <w:rsid w:val="00DA300D"/>
    <w:rsid w:val="00E131E1"/>
    <w:rsid w:val="00E7290C"/>
    <w:rsid w:val="00E85360"/>
    <w:rsid w:val="00E95899"/>
    <w:rsid w:val="00EE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3312A"/>
  <w15:chartTrackingRefBased/>
  <w15:docId w15:val="{195B7976-E337-4543-BF78-80CF6BF4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C22A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25309B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25309B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4134FB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4134F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134F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134F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34F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34FB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1E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1E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1E1"/>
    <w:rPr>
      <w:vertAlign w:val="superscript"/>
    </w:rPr>
  </w:style>
  <w:style w:type="character" w:customStyle="1" w:styleId="Nadpis3Char">
    <w:name w:val="Nadpis 3 Char"/>
    <w:basedOn w:val="Predvolenpsmoodseku"/>
    <w:link w:val="Nadpis3"/>
    <w:uiPriority w:val="9"/>
    <w:rsid w:val="00C22AA8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Odsekzoznamu">
    <w:name w:val="List Paragraph"/>
    <w:basedOn w:val="Normlny"/>
    <w:uiPriority w:val="34"/>
    <w:qFormat/>
    <w:rsid w:val="00180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6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5E8E6-EE33-4319-AB3D-B12CFFD12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Horváthová Veronika</dc:creator>
  <cp:keywords/>
  <dc:description/>
  <cp:lastModifiedBy>Klimanová Lenka JUDr.</cp:lastModifiedBy>
  <cp:revision>20</cp:revision>
  <cp:lastPrinted>2019-06-27T11:41:00Z</cp:lastPrinted>
  <dcterms:created xsi:type="dcterms:W3CDTF">2024-05-02T07:29:00Z</dcterms:created>
  <dcterms:modified xsi:type="dcterms:W3CDTF">2024-05-03T08:26:00Z</dcterms:modified>
</cp:coreProperties>
</file>