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5950"/>
        <w:gridCol w:w="2090"/>
      </w:tblGrid>
      <w:tr w:rsidR="00770277" w:rsidRPr="008A0E48" w:rsidTr="00535C76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1C39F34F" wp14:editId="7637DC90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70277" w:rsidRPr="00066AD3" w:rsidRDefault="00770277" w:rsidP="008A0E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BF53C6"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6AD3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</w:tr>
      <w:tr w:rsidR="00770277" w:rsidRPr="008A0E48" w:rsidTr="00535C76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B403B" w:rsidRPr="008A0E48" w:rsidRDefault="00100B8B" w:rsidP="00ED5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0E48">
              <w:rPr>
                <w:rFonts w:ascii="Times New Roman" w:hAnsi="Times New Roman" w:cs="Times New Roman"/>
                <w:b/>
                <w:sz w:val="28"/>
                <w:szCs w:val="28"/>
              </w:rPr>
              <w:t>5. APRÍL</w:t>
            </w:r>
            <w:r w:rsidR="001B403B" w:rsidRPr="008A0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</w:t>
            </w:r>
          </w:p>
          <w:p w:rsidR="00770277" w:rsidRPr="008A0E48" w:rsidRDefault="00770277" w:rsidP="00ED5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:rsidR="00770277" w:rsidRPr="008A0E48" w:rsidRDefault="00B466AB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MsÚ - 2023/</w:t>
            </w:r>
            <w:r w:rsidR="003D1BA7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  <w:bookmarkStart w:id="0" w:name="_GoBack"/>
            <w:bookmarkEnd w:id="0"/>
          </w:p>
        </w:tc>
      </w:tr>
    </w:tbl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253B50" w:rsidP="00ED5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a prijatia úveru na </w:t>
      </w:r>
      <w:r w:rsidR="00EB7FF3" w:rsidRPr="008A0E48">
        <w:rPr>
          <w:rFonts w:ascii="Times New Roman" w:eastAsia="Calibri" w:hAnsi="Times New Roman" w:cs="Times New Roman"/>
          <w:b/>
          <w:sz w:val="24"/>
          <w:szCs w:val="24"/>
        </w:rPr>
        <w:t>projek</w:t>
      </w:r>
      <w:r w:rsidR="00CE675E" w:rsidRPr="008A0E48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vnútrobloku Brezno, Mazorníkovo - 9. mája- </w:t>
      </w:r>
      <w:r w:rsidR="00B466AB">
        <w:rPr>
          <w:rFonts w:ascii="Times New Roman" w:eastAsia="Calibri" w:hAnsi="Times New Roman" w:cs="Times New Roman"/>
          <w:b/>
          <w:sz w:val="24"/>
          <w:szCs w:val="24"/>
        </w:rPr>
        <w:t>vstup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“ z Enviromentálneho fondu Slovenskej republiky </w:t>
      </w:r>
      <w:r w:rsidR="00770277" w:rsidRPr="008A0E48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E48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:rsidR="00770277" w:rsidRPr="008A0E48" w:rsidRDefault="00770277" w:rsidP="00ED5C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 xml:space="preserve">Návrhy na uznesenie </w:t>
      </w:r>
    </w:p>
    <w:p w:rsidR="00770277" w:rsidRPr="008A0E48" w:rsidRDefault="00770277" w:rsidP="00ED5C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Dôvodovú správu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E48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Primátor mesta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Zástupca primátora mesta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Hlavný kontrolór mesta Brezna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Prednosta mestského úradu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:rsidR="00770277" w:rsidRPr="008A0E48" w:rsidRDefault="00770277" w:rsidP="00ED5C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hAnsi="Times New Roman" w:cs="Times New Roman"/>
          <w:sz w:val="24"/>
          <w:szCs w:val="24"/>
        </w:rPr>
        <w:t>Zapisovateľka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E48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8A0E48">
        <w:rPr>
          <w:rFonts w:ascii="Times New Roman" w:hAnsi="Times New Roman" w:cs="Times New Roman"/>
          <w:b/>
          <w:sz w:val="24"/>
          <w:szCs w:val="24"/>
        </w:rPr>
        <w:tab/>
        <w:t>0</w:t>
      </w: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77" w:rsidRPr="008A0E48" w:rsidRDefault="00770277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3"/>
        <w:gridCol w:w="3467"/>
      </w:tblGrid>
      <w:tr w:rsidR="00770277" w:rsidRPr="008A0E48" w:rsidTr="00535C76">
        <w:tc>
          <w:tcPr>
            <w:tcW w:w="55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Predkladá: JUDr. Tomáš Abel, PhD.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277" w:rsidRPr="008A0E48" w:rsidTr="00535C76">
        <w:tc>
          <w:tcPr>
            <w:tcW w:w="5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Vypracoval: Odbor riadenia projektov zastúpený vedúcou odboru Mgr. Miladou Šimkovičovou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E48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:rsidR="00770277" w:rsidRPr="008A0E48" w:rsidRDefault="00770277" w:rsidP="00ED5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hAnsi="Times New Roman" w:cs="Times New Roman"/>
          <w:b/>
          <w:sz w:val="28"/>
          <w:szCs w:val="28"/>
        </w:rPr>
        <w:t>5. APRÍL 2023</w:t>
      </w: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00B8B" w:rsidRPr="008A0E48" w:rsidRDefault="00100B8B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51231" w:rsidRPr="00451231" w:rsidRDefault="00100B8B" w:rsidP="004512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8A0E48">
        <w:rPr>
          <w:rFonts w:ascii="Times New Roman" w:eastAsia="Calibri" w:hAnsi="Times New Roman" w:cs="Times New Roman"/>
          <w:b/>
        </w:rPr>
        <w:tab/>
      </w:r>
      <w:r w:rsidR="00066AD3">
        <w:rPr>
          <w:rFonts w:ascii="Times New Roman" w:eastAsia="Calibri" w:hAnsi="Times New Roman" w:cs="Times New Roman"/>
          <w:b/>
          <w:sz w:val="32"/>
          <w:szCs w:val="32"/>
        </w:rPr>
        <w:t>14</w:t>
      </w:r>
      <w:r w:rsidR="009D679F">
        <w:rPr>
          <w:rFonts w:ascii="Times New Roman" w:eastAsia="Calibri" w:hAnsi="Times New Roman" w:cs="Times New Roman"/>
          <w:b/>
          <w:sz w:val="32"/>
          <w:szCs w:val="32"/>
        </w:rPr>
        <w:t>/A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Schválenie realizácie investície mesta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vnútrobloku Brezno, Mazorníkovo - 9. mája- </w:t>
      </w:r>
      <w:r w:rsidR="00B466AB">
        <w:rPr>
          <w:rFonts w:ascii="Times New Roman" w:eastAsia="Calibri" w:hAnsi="Times New Roman" w:cs="Times New Roman"/>
          <w:b/>
          <w:sz w:val="24"/>
          <w:szCs w:val="24"/>
        </w:rPr>
        <w:t>vstup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Pr="008A0E48">
        <w:rPr>
          <w:rFonts w:ascii="Times New Roman" w:eastAsia="Calibri" w:hAnsi="Times New Roman" w:cs="Times New Roman"/>
          <w:sz w:val="24"/>
          <w:szCs w:val="24"/>
        </w:rPr>
        <w:t>formou úveru z Enviromentálneho fondu Slovenskej republiky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100B8B" w:rsidRPr="008A0E48" w:rsidRDefault="00100B8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realizáciu investície 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„Regenerácia vnútrobloku Brezno, Mazorníkovo - 9. mája- </w:t>
      </w:r>
      <w:r w:rsidR="00B466AB">
        <w:rPr>
          <w:rFonts w:ascii="Times New Roman" w:eastAsia="Calibri" w:hAnsi="Times New Roman" w:cs="Times New Roman"/>
          <w:b/>
          <w:sz w:val="24"/>
          <w:szCs w:val="24"/>
        </w:rPr>
        <w:t>vstup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 zameranej na revitalizáciu zelenej infraštruktúry, ktorá zlepší kvalitu ovzdušia prostredníctvom adaptačných opatrení </w:t>
      </w:r>
      <w:r w:rsidRPr="00A26679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A26679" w:rsidRPr="00A26679">
        <w:rPr>
          <w:rFonts w:ascii="Times New Roman" w:eastAsia="Calibri" w:hAnsi="Times New Roman" w:cs="Times New Roman"/>
          <w:b/>
          <w:sz w:val="24"/>
          <w:szCs w:val="24"/>
        </w:rPr>
        <w:t xml:space="preserve">113.814,84 </w:t>
      </w:r>
      <w:r w:rsidRPr="00A26679">
        <w:rPr>
          <w:rFonts w:ascii="Times New Roman" w:eastAsia="Calibri" w:hAnsi="Times New Roman" w:cs="Times New Roman"/>
          <w:b/>
          <w:sz w:val="24"/>
          <w:szCs w:val="24"/>
        </w:rPr>
        <w:t>Eur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A0E48">
        <w:rPr>
          <w:rFonts w:ascii="Times New Roman" w:eastAsia="Calibri" w:hAnsi="Times New Roman" w:cs="Times New Roman"/>
          <w:sz w:val="24"/>
          <w:szCs w:val="24"/>
        </w:rPr>
        <w:t>v zmysle podmienok špecifikácie Environmentálneho fondu</w:t>
      </w:r>
    </w:p>
    <w:p w:rsidR="002F3722" w:rsidRPr="008A0E48" w:rsidRDefault="002F3722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722" w:rsidRPr="008A0E48" w:rsidRDefault="002F3722" w:rsidP="00ED5C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:rsidR="008A0E48" w:rsidRPr="00451231" w:rsidRDefault="00451231" w:rsidP="004512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hAnsi="Times New Roman" w:cs="Times New Roman"/>
          <w:b/>
          <w:sz w:val="28"/>
          <w:szCs w:val="28"/>
        </w:rPr>
        <w:t>5. APRÍL 2023</w:t>
      </w: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A0E48" w:rsidRPr="002F3722" w:rsidRDefault="008A0E48" w:rsidP="008A0E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Pr="001B403B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066AD3">
        <w:rPr>
          <w:rFonts w:ascii="Times New Roman" w:eastAsia="Calibri" w:hAnsi="Times New Roman" w:cs="Times New Roman"/>
          <w:b/>
          <w:sz w:val="32"/>
          <w:szCs w:val="32"/>
        </w:rPr>
        <w:t>14</w:t>
      </w:r>
      <w:r w:rsidR="00B466AB">
        <w:rPr>
          <w:rFonts w:ascii="Times New Roman" w:eastAsia="Calibri" w:hAnsi="Times New Roman" w:cs="Times New Roman"/>
          <w:b/>
          <w:sz w:val="32"/>
          <w:szCs w:val="32"/>
        </w:rPr>
        <w:t>/B</w:t>
      </w: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A0E48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>Schválenie prijatia úveru od Enviromentálneho fondu Slovenskej republiky na financovanie investície</w:t>
      </w:r>
      <w:r w:rsidRPr="00B33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vnútrobloku Brezno, Mazorníkovo - 9. mája- </w:t>
      </w:r>
      <w:r w:rsidR="00B466AB">
        <w:rPr>
          <w:rFonts w:ascii="Times New Roman" w:eastAsia="Calibri" w:hAnsi="Times New Roman" w:cs="Times New Roman"/>
          <w:b/>
          <w:sz w:val="24"/>
          <w:szCs w:val="24"/>
        </w:rPr>
        <w:t>vstup</w:t>
      </w:r>
      <w:r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8A0E48" w:rsidRPr="002F3722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A0E48" w:rsidRPr="002F3722" w:rsidRDefault="008A0E48" w:rsidP="008A0E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:rsidR="008A0E48" w:rsidRPr="002F3722" w:rsidRDefault="008A0E48" w:rsidP="008A0E4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A0E48" w:rsidRPr="002F3722" w:rsidRDefault="008A0E48" w:rsidP="008A0E4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:rsidR="008A0E48" w:rsidRPr="00B8370E" w:rsidRDefault="008A0E48" w:rsidP="008A0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rijatie úveru od Environmentálneho fondu </w:t>
      </w:r>
      <w:r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vo výške </w:t>
      </w:r>
      <w:r w:rsidR="00A26679" w:rsidRPr="00A26679">
        <w:rPr>
          <w:rFonts w:ascii="Times New Roman" w:eastAsia="Calibri" w:hAnsi="Times New Roman" w:cs="Times New Roman"/>
          <w:b/>
          <w:sz w:val="24"/>
          <w:szCs w:val="24"/>
        </w:rPr>
        <w:t xml:space="preserve">vo výške 113.814,84 </w:t>
      </w:r>
      <w:r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Pr="009B26CC">
        <w:rPr>
          <w:rFonts w:ascii="Times New Roman" w:eastAsia="Calibri" w:hAnsi="Times New Roman" w:cs="Times New Roman"/>
          <w:b/>
          <w:sz w:val="24"/>
          <w:szCs w:val="24"/>
        </w:rPr>
        <w:t>ur</w:t>
      </w:r>
      <w:r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zabezpečeného blankozmenkou na financovanie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464048">
        <w:rPr>
          <w:rFonts w:ascii="Times New Roman" w:eastAsia="Calibri" w:hAnsi="Times New Roman" w:cs="Times New Roman"/>
          <w:b/>
          <w:sz w:val="24"/>
          <w:szCs w:val="24"/>
        </w:rPr>
        <w:t xml:space="preserve">Regenerácia vnútrobloku Brezno, Mazorníkovo - 9. mája- </w:t>
      </w:r>
      <w:r w:rsidR="00B466AB">
        <w:rPr>
          <w:rFonts w:ascii="Times New Roman" w:eastAsia="Calibri" w:hAnsi="Times New Roman" w:cs="Times New Roman"/>
          <w:b/>
          <w:sz w:val="24"/>
          <w:szCs w:val="24"/>
        </w:rPr>
        <w:t>vstup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Pr="00B8370E">
        <w:rPr>
          <w:rFonts w:ascii="Times New Roman" w:eastAsia="Calibri" w:hAnsi="Times New Roman" w:cs="Times New Roman"/>
          <w:sz w:val="24"/>
          <w:szCs w:val="24"/>
        </w:rPr>
        <w:t>v zmysle podmienok špecifikácie podpory formou úveru pre obce a VÚC s dobou splácania 20 rokov.</w:t>
      </w:r>
    </w:p>
    <w:p w:rsidR="00140E9B" w:rsidRPr="008A0E48" w:rsidRDefault="008A0E48" w:rsidP="00A2667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  <w:r w:rsidR="00A2667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</w:t>
      </w:r>
      <w:r w:rsidR="00BC0C0E" w:rsidRPr="008A0E48">
        <w:rPr>
          <w:rFonts w:ascii="Times New Roman" w:eastAsia="Calibri" w:hAnsi="Times New Roman" w:cs="Times New Roman"/>
          <w:b/>
          <w:sz w:val="28"/>
          <w:szCs w:val="28"/>
        </w:rPr>
        <w:t>ESTSKÉ ZASTUPITEĽSTVO MESTA BREZNA</w:t>
      </w:r>
    </w:p>
    <w:p w:rsidR="001B403B" w:rsidRPr="008A0E48" w:rsidRDefault="009B3AC9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0E48">
        <w:rPr>
          <w:rFonts w:ascii="Times New Roman" w:hAnsi="Times New Roman" w:cs="Times New Roman"/>
          <w:b/>
          <w:sz w:val="28"/>
          <w:szCs w:val="28"/>
        </w:rPr>
        <w:t>5. APRÍL</w:t>
      </w:r>
      <w:r w:rsidR="001B403B" w:rsidRPr="008A0E48">
        <w:rPr>
          <w:rFonts w:ascii="Times New Roman" w:hAnsi="Times New Roman" w:cs="Times New Roman"/>
          <w:b/>
          <w:sz w:val="28"/>
          <w:szCs w:val="28"/>
        </w:rPr>
        <w:t xml:space="preserve"> 2023</w:t>
      </w: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  <w:r w:rsidRPr="008A0E48">
        <w:rPr>
          <w:rFonts w:ascii="Times New Roman" w:eastAsia="Calibri" w:hAnsi="Times New Roman" w:cs="Times New Roman"/>
          <w:u w:val="single"/>
        </w:rPr>
        <w:tab/>
      </w: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</w:rPr>
      </w:pPr>
      <w:r w:rsidRPr="008A0E48">
        <w:rPr>
          <w:rFonts w:ascii="Times New Roman" w:eastAsia="Calibri" w:hAnsi="Times New Roman" w:cs="Times New Roman"/>
          <w:b/>
          <w:caps/>
          <w:sz w:val="32"/>
          <w:szCs w:val="32"/>
        </w:rPr>
        <w:t>dôvodová správa</w:t>
      </w: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8A0E48">
        <w:rPr>
          <w:rFonts w:ascii="Times New Roman" w:eastAsia="Calibri" w:hAnsi="Times New Roman" w:cs="Times New Roman"/>
          <w:b/>
        </w:rPr>
        <w:tab/>
      </w:r>
      <w:r w:rsidR="00066AD3">
        <w:rPr>
          <w:rFonts w:ascii="Times New Roman" w:eastAsia="Calibri" w:hAnsi="Times New Roman" w:cs="Times New Roman"/>
          <w:b/>
          <w:sz w:val="32"/>
          <w:szCs w:val="32"/>
        </w:rPr>
        <w:t>14</w:t>
      </w:r>
    </w:p>
    <w:p w:rsidR="001C29FD" w:rsidRPr="008A0E48" w:rsidRDefault="001C29FD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271C3" w:rsidRPr="008A0E48" w:rsidRDefault="004271C3" w:rsidP="00ED5CE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B7FF3" w:rsidRPr="008A0E48" w:rsidRDefault="00EB7FF3" w:rsidP="00ED5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Schválenie realizácie investície a prijatia úveru na projek</w:t>
      </w:r>
      <w:r w:rsidR="00CE675E" w:rsidRPr="008A0E48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 „Regenerácia vnútrobloku Brezno, Mazorníkovo - 9. mája- </w:t>
      </w:r>
      <w:r w:rsidR="00B466AB">
        <w:rPr>
          <w:rFonts w:ascii="Times New Roman" w:eastAsia="Calibri" w:hAnsi="Times New Roman" w:cs="Times New Roman"/>
          <w:b/>
          <w:sz w:val="24"/>
          <w:szCs w:val="24"/>
        </w:rPr>
        <w:t>vstup</w:t>
      </w:r>
      <w:r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“ z Enviromentálneho fondu Slovenskej republiky </w:t>
      </w:r>
      <w:r w:rsidRPr="008A0E48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:rsidR="00BC0C0E" w:rsidRPr="008A0E48" w:rsidRDefault="00BC0C0E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8A0E4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F5335B" w:rsidRDefault="00F5335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CE7" w:rsidRPr="008A0E48" w:rsidRDefault="002356A1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Roz</w:t>
      </w:r>
      <w:r w:rsidR="00ED5CE7" w:rsidRPr="008A0E48">
        <w:rPr>
          <w:rFonts w:ascii="Times New Roman" w:eastAsia="Calibri" w:hAnsi="Times New Roman" w:cs="Times New Roman"/>
          <w:sz w:val="24"/>
          <w:szCs w:val="24"/>
        </w:rPr>
        <w:t xml:space="preserve">počet, ktorý sme predkladali ku </w:t>
      </w:r>
      <w:r w:rsidRPr="008A0E48">
        <w:rPr>
          <w:rFonts w:ascii="Times New Roman" w:eastAsia="Calibri" w:hAnsi="Times New Roman" w:cs="Times New Roman"/>
          <w:sz w:val="24"/>
          <w:szCs w:val="24"/>
        </w:rPr>
        <w:t>žiadosti o NFP a ktorý bol schválený Ministerstvom investícií, regionálneho rozvoj</w:t>
      </w:r>
      <w:r w:rsidR="00ED5CE7" w:rsidRPr="008A0E48">
        <w:rPr>
          <w:rFonts w:ascii="Times New Roman" w:eastAsia="Calibri" w:hAnsi="Times New Roman" w:cs="Times New Roman"/>
          <w:sz w:val="24"/>
          <w:szCs w:val="24"/>
        </w:rPr>
        <w:t>a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 a informatizácie SR bol vo výške </w:t>
      </w:r>
      <w:r w:rsidR="00B466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66AB" w:rsidRPr="00B466AB">
        <w:rPr>
          <w:rFonts w:ascii="Times New Roman" w:eastAsia="Calibri" w:hAnsi="Times New Roman" w:cs="Times New Roman"/>
          <w:sz w:val="24"/>
          <w:szCs w:val="24"/>
        </w:rPr>
        <w:t xml:space="preserve">554.743,87 </w:t>
      </w:r>
      <w:r w:rsidRPr="008A0E48">
        <w:rPr>
          <w:rFonts w:ascii="Times New Roman" w:eastAsia="Calibri" w:hAnsi="Times New Roman" w:cs="Times New Roman"/>
          <w:sz w:val="24"/>
          <w:szCs w:val="24"/>
        </w:rPr>
        <w:t>Eur</w:t>
      </w:r>
      <w:r w:rsidR="00ED5CE7" w:rsidRPr="008A0E48">
        <w:rPr>
          <w:rFonts w:ascii="Times New Roman" w:eastAsia="Calibri" w:hAnsi="Times New Roman" w:cs="Times New Roman"/>
          <w:sz w:val="24"/>
          <w:szCs w:val="24"/>
        </w:rPr>
        <w:t>, z toho:</w:t>
      </w:r>
    </w:p>
    <w:p w:rsidR="00B466AB" w:rsidRPr="00B466AB" w:rsidRDefault="00B466A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66AB" w:rsidRPr="00B466AB" w:rsidRDefault="00B466AB" w:rsidP="00B466AB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B466AB">
        <w:rPr>
          <w:rFonts w:ascii="Times New Roman" w:hAnsi="Times New Roman" w:cs="Times New Roman"/>
          <w:b/>
          <w:sz w:val="24"/>
          <w:szCs w:val="24"/>
          <w:lang w:eastAsia="sk-SK"/>
        </w:rPr>
        <w:t>stavebné práce</w:t>
      </w:r>
      <w:r w:rsidRPr="00B466AB">
        <w:rPr>
          <w:rFonts w:ascii="Times New Roman" w:hAnsi="Times New Roman" w:cs="Times New Roman"/>
          <w:b/>
          <w:sz w:val="24"/>
          <w:szCs w:val="24"/>
          <w:lang w:eastAsia="sk-SK"/>
        </w:rPr>
        <w:tab/>
        <w:t>544.943,87 Eur</w:t>
      </w:r>
    </w:p>
    <w:p w:rsidR="00B466AB" w:rsidRPr="00B466AB" w:rsidRDefault="00B466AB" w:rsidP="00B466AB">
      <w:pPr>
        <w:numPr>
          <w:ilvl w:val="1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B466AB">
        <w:rPr>
          <w:rFonts w:ascii="Times New Roman" w:hAnsi="Times New Roman" w:cs="Times New Roman"/>
          <w:sz w:val="24"/>
          <w:szCs w:val="24"/>
          <w:lang w:eastAsia="sk-SK"/>
        </w:rPr>
        <w:t>95 % NFP</w:t>
      </w:r>
      <w:r w:rsidRPr="00B466AB">
        <w:rPr>
          <w:rFonts w:ascii="Times New Roman" w:hAnsi="Times New Roman" w:cs="Times New Roman"/>
          <w:sz w:val="24"/>
          <w:szCs w:val="24"/>
          <w:lang w:eastAsia="sk-SK"/>
        </w:rPr>
        <w:tab/>
        <w:t>517.696,68 Eur</w:t>
      </w:r>
    </w:p>
    <w:p w:rsidR="00B466AB" w:rsidRPr="00B466AB" w:rsidRDefault="00B466AB" w:rsidP="00B466AB">
      <w:pPr>
        <w:numPr>
          <w:ilvl w:val="1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B466AB">
        <w:rPr>
          <w:rFonts w:ascii="Times New Roman" w:hAnsi="Times New Roman" w:cs="Times New Roman"/>
          <w:sz w:val="24"/>
          <w:szCs w:val="24"/>
          <w:lang w:eastAsia="sk-SK"/>
        </w:rPr>
        <w:t>5 % mesto</w:t>
      </w:r>
      <w:r w:rsidRPr="00B466AB">
        <w:rPr>
          <w:rFonts w:ascii="Times New Roman" w:hAnsi="Times New Roman" w:cs="Times New Roman"/>
          <w:sz w:val="24"/>
          <w:szCs w:val="24"/>
          <w:lang w:eastAsia="sk-SK"/>
        </w:rPr>
        <w:tab/>
        <w:t>27.247,19 Eur</w:t>
      </w:r>
      <w:r w:rsidRPr="00B466AB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B466AB" w:rsidRPr="00B466AB" w:rsidRDefault="00B466AB" w:rsidP="00B466AB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B466AB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stavebný dozor </w:t>
      </w:r>
      <w:r w:rsidRPr="00B466AB">
        <w:rPr>
          <w:rFonts w:ascii="Times New Roman" w:hAnsi="Times New Roman" w:cs="Times New Roman"/>
          <w:b/>
          <w:sz w:val="24"/>
          <w:szCs w:val="24"/>
          <w:lang w:eastAsia="sk-SK"/>
        </w:rPr>
        <w:tab/>
        <w:t xml:space="preserve">  9.800,00 Eur</w:t>
      </w:r>
    </w:p>
    <w:p w:rsidR="00B466AB" w:rsidRPr="00B466AB" w:rsidRDefault="00B466AB" w:rsidP="00B466AB">
      <w:pPr>
        <w:numPr>
          <w:ilvl w:val="1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B466AB">
        <w:rPr>
          <w:rFonts w:ascii="Times New Roman" w:hAnsi="Times New Roman" w:cs="Times New Roman"/>
          <w:sz w:val="24"/>
          <w:szCs w:val="24"/>
          <w:lang w:eastAsia="sk-SK"/>
        </w:rPr>
        <w:t>95 % NFP</w:t>
      </w:r>
      <w:r w:rsidRPr="00B466AB">
        <w:rPr>
          <w:rFonts w:ascii="Times New Roman" w:hAnsi="Times New Roman" w:cs="Times New Roman"/>
          <w:sz w:val="24"/>
          <w:szCs w:val="24"/>
          <w:lang w:eastAsia="sk-SK"/>
        </w:rPr>
        <w:tab/>
        <w:t>9.310,00 Eur</w:t>
      </w:r>
    </w:p>
    <w:p w:rsidR="00B466AB" w:rsidRPr="00B466AB" w:rsidRDefault="00B466AB" w:rsidP="00B466AB">
      <w:pPr>
        <w:numPr>
          <w:ilvl w:val="1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B466AB">
        <w:rPr>
          <w:rFonts w:ascii="Times New Roman" w:hAnsi="Times New Roman" w:cs="Times New Roman"/>
          <w:sz w:val="24"/>
          <w:szCs w:val="24"/>
          <w:lang w:eastAsia="sk-SK"/>
        </w:rPr>
        <w:t>5 % mesto</w:t>
      </w:r>
      <w:r w:rsidRPr="00B466AB">
        <w:rPr>
          <w:rFonts w:ascii="Times New Roman" w:hAnsi="Times New Roman" w:cs="Times New Roman"/>
          <w:sz w:val="24"/>
          <w:szCs w:val="24"/>
          <w:lang w:eastAsia="sk-SK"/>
        </w:rPr>
        <w:tab/>
        <w:t xml:space="preserve">    490,00 Eur</w:t>
      </w:r>
    </w:p>
    <w:p w:rsidR="00B466AB" w:rsidRPr="00B466AB" w:rsidRDefault="00B466AB" w:rsidP="00B466AB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B466AB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podporné aktivity </w:t>
      </w:r>
      <w:r w:rsidRPr="00B466AB">
        <w:rPr>
          <w:rFonts w:ascii="Times New Roman" w:hAnsi="Times New Roman" w:cs="Times New Roman"/>
          <w:b/>
          <w:sz w:val="24"/>
          <w:szCs w:val="24"/>
          <w:lang w:eastAsia="sk-SK"/>
        </w:rPr>
        <w:tab/>
        <w:t xml:space="preserve">        0 Eur</w:t>
      </w:r>
    </w:p>
    <w:p w:rsidR="00B466AB" w:rsidRDefault="00B466A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0F9C" w:rsidRDefault="001B0F9C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V priebehu spracovania žiadosti o poskytnutie úveru sa zrealizovalo verejné obstarávanie na dodávateľa s vý</w:t>
      </w:r>
      <w:r w:rsidR="00F5335B">
        <w:rPr>
          <w:rFonts w:ascii="Times New Roman" w:eastAsia="Calibri" w:hAnsi="Times New Roman" w:cs="Times New Roman"/>
          <w:sz w:val="24"/>
          <w:szCs w:val="24"/>
        </w:rPr>
        <w:t xml:space="preserve">slednou sumou </w:t>
      </w:r>
      <w:r w:rsidR="00B466AB">
        <w:rPr>
          <w:rFonts w:ascii="Times New Roman" w:eastAsia="Calibri" w:hAnsi="Times New Roman" w:cs="Times New Roman"/>
          <w:sz w:val="24"/>
          <w:szCs w:val="24"/>
        </w:rPr>
        <w:t>630.361,52</w:t>
      </w:r>
      <w:r w:rsidR="00F5335B">
        <w:rPr>
          <w:rFonts w:ascii="Times New Roman" w:eastAsia="Calibri" w:hAnsi="Times New Roman" w:cs="Times New Roman"/>
          <w:sz w:val="24"/>
          <w:szCs w:val="24"/>
        </w:rPr>
        <w:t xml:space="preserve"> Eur.</w:t>
      </w:r>
    </w:p>
    <w:p w:rsidR="00F5335B" w:rsidRPr="008A0E48" w:rsidRDefault="00F5335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422A" w:rsidRPr="008A0E48" w:rsidRDefault="0090422A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sz w:val="24"/>
          <w:szCs w:val="24"/>
        </w:rPr>
        <w:t>Z</w:t>
      </w:r>
      <w:r w:rsidR="00F5335B">
        <w:rPr>
          <w:rFonts w:ascii="Times New Roman" w:eastAsia="Calibri" w:hAnsi="Times New Roman" w:cs="Times New Roman"/>
          <w:sz w:val="24"/>
          <w:szCs w:val="24"/>
        </w:rPr>
        <w:t xml:space="preserve"> tohto dôvodu 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predkladáme poslancom návrh </w:t>
      </w:r>
      <w:r w:rsidR="008C24D4">
        <w:rPr>
          <w:rFonts w:ascii="Times New Roman" w:eastAsia="Calibri" w:hAnsi="Times New Roman" w:cs="Times New Roman"/>
          <w:sz w:val="24"/>
          <w:szCs w:val="24"/>
        </w:rPr>
        <w:t>schválenie nové</w:t>
      </w:r>
      <w:r w:rsidR="00F5335B">
        <w:rPr>
          <w:rFonts w:ascii="Times New Roman" w:eastAsia="Calibri" w:hAnsi="Times New Roman" w:cs="Times New Roman"/>
          <w:sz w:val="24"/>
          <w:szCs w:val="24"/>
        </w:rPr>
        <w:t>ho znenia</w:t>
      </w:r>
      <w:r w:rsidR="008C24D4">
        <w:rPr>
          <w:rFonts w:ascii="Times New Roman" w:eastAsia="Calibri" w:hAnsi="Times New Roman" w:cs="Times New Roman"/>
          <w:sz w:val="24"/>
          <w:szCs w:val="24"/>
        </w:rPr>
        <w:t xml:space="preserve"> uznesení</w:t>
      </w:r>
      <w:r w:rsidRPr="008A0E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C24D4">
        <w:rPr>
          <w:rFonts w:ascii="Times New Roman" w:eastAsia="Calibri" w:hAnsi="Times New Roman" w:cs="Times New Roman"/>
          <w:sz w:val="24"/>
          <w:szCs w:val="24"/>
        </w:rPr>
        <w:t xml:space="preserve">V uzneseniach upravujeme výšku sumy, ktorá </w:t>
      </w:r>
      <w:r w:rsidRPr="008A0E48">
        <w:rPr>
          <w:rFonts w:ascii="Times New Roman" w:eastAsia="Calibri" w:hAnsi="Times New Roman" w:cs="Times New Roman"/>
          <w:sz w:val="24"/>
          <w:szCs w:val="24"/>
        </w:rPr>
        <w:t>reflektuje aktuálne náklady</w:t>
      </w:r>
      <w:r w:rsidR="008C24D4">
        <w:rPr>
          <w:rFonts w:ascii="Times New Roman" w:eastAsia="Calibri" w:hAnsi="Times New Roman" w:cs="Times New Roman"/>
          <w:sz w:val="24"/>
          <w:szCs w:val="24"/>
        </w:rPr>
        <w:t xml:space="preserve"> nasledovne:</w:t>
      </w:r>
    </w:p>
    <w:p w:rsidR="00F5335B" w:rsidRDefault="00F5335B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6679" w:rsidRPr="00A26679" w:rsidRDefault="00A26679" w:rsidP="00A26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6679">
        <w:rPr>
          <w:rFonts w:ascii="Times New Roman" w:eastAsia="Calibri" w:hAnsi="Times New Roman" w:cs="Times New Roman"/>
          <w:b/>
          <w:sz w:val="24"/>
          <w:szCs w:val="24"/>
        </w:rPr>
        <w:t>stavebné práce</w:t>
      </w:r>
      <w:r w:rsidRPr="00A26679">
        <w:rPr>
          <w:rFonts w:ascii="Times New Roman" w:eastAsia="Calibri" w:hAnsi="Times New Roman" w:cs="Times New Roman"/>
          <w:sz w:val="24"/>
          <w:szCs w:val="24"/>
        </w:rPr>
        <w:t xml:space="preserve"> (spolufinancovanie + neoprávnené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výdavky</w:t>
      </w:r>
      <w:r w:rsidRPr="00A26679">
        <w:rPr>
          <w:rFonts w:ascii="Times New Roman" w:eastAsia="Calibri" w:hAnsi="Times New Roman" w:cs="Times New Roman"/>
          <w:sz w:val="24"/>
          <w:szCs w:val="24"/>
        </w:rPr>
        <w:t>):</w:t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  <w:t>112.664,84 Eur</w:t>
      </w:r>
    </w:p>
    <w:p w:rsidR="00A26679" w:rsidRPr="00A26679" w:rsidRDefault="00A26679" w:rsidP="00A26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6679">
        <w:rPr>
          <w:rFonts w:ascii="Times New Roman" w:eastAsia="Calibri" w:hAnsi="Times New Roman" w:cs="Times New Roman"/>
          <w:b/>
          <w:sz w:val="24"/>
          <w:szCs w:val="24"/>
        </w:rPr>
        <w:t>stavebný dozor</w:t>
      </w:r>
      <w:r w:rsidRPr="00A26679">
        <w:rPr>
          <w:rFonts w:ascii="Times New Roman" w:eastAsia="Calibri" w:hAnsi="Times New Roman" w:cs="Times New Roman"/>
          <w:sz w:val="24"/>
          <w:szCs w:val="24"/>
        </w:rPr>
        <w:t xml:space="preserve"> (spolufinancovanie):</w:t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  <w:t>490,00 Eur</w:t>
      </w:r>
    </w:p>
    <w:p w:rsidR="00A26679" w:rsidRPr="00A26679" w:rsidRDefault="00A26679" w:rsidP="00A26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6679">
        <w:rPr>
          <w:rFonts w:ascii="Times New Roman" w:eastAsia="Calibri" w:hAnsi="Times New Roman" w:cs="Times New Roman"/>
          <w:b/>
          <w:sz w:val="24"/>
          <w:szCs w:val="24"/>
        </w:rPr>
        <w:t>neoprávnené</w:t>
      </w:r>
      <w:r w:rsidRPr="00A266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6679">
        <w:rPr>
          <w:rFonts w:ascii="Times New Roman" w:eastAsia="Calibri" w:hAnsi="Times New Roman" w:cs="Times New Roman"/>
          <w:b/>
          <w:sz w:val="24"/>
          <w:szCs w:val="24"/>
        </w:rPr>
        <w:t>výdavky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26679">
        <w:rPr>
          <w:rFonts w:ascii="Times New Roman" w:eastAsia="Calibri" w:hAnsi="Times New Roman" w:cs="Times New Roman"/>
          <w:sz w:val="24"/>
          <w:szCs w:val="24"/>
        </w:rPr>
        <w:t>(faktúra):</w:t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</w:r>
      <w:r w:rsidRPr="00A26679">
        <w:rPr>
          <w:rFonts w:ascii="Times New Roman" w:eastAsia="Calibri" w:hAnsi="Times New Roman" w:cs="Times New Roman"/>
          <w:sz w:val="24"/>
          <w:szCs w:val="24"/>
        </w:rPr>
        <w:tab/>
        <w:t>660,00 Eur</w:t>
      </w:r>
    </w:p>
    <w:p w:rsidR="00D33353" w:rsidRPr="008A0E48" w:rsidRDefault="00D33353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DEE" w:rsidRPr="008A0E48" w:rsidRDefault="00B65BBE" w:rsidP="00ED5C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E48">
        <w:rPr>
          <w:rFonts w:ascii="Times New Roman" w:eastAsia="Calibri" w:hAnsi="Times New Roman" w:cs="Times New Roman"/>
          <w:b/>
          <w:sz w:val="24"/>
          <w:szCs w:val="24"/>
        </w:rPr>
        <w:t>Celková suma, ktorá bude predmeto</w:t>
      </w:r>
      <w:r w:rsidR="00ED5CE7" w:rsidRPr="008A0E48">
        <w:rPr>
          <w:rFonts w:ascii="Times New Roman" w:eastAsia="Calibri" w:hAnsi="Times New Roman" w:cs="Times New Roman"/>
          <w:b/>
          <w:sz w:val="24"/>
          <w:szCs w:val="24"/>
        </w:rPr>
        <w:t xml:space="preserve">m žiadosti o poskytnutie úveru je </w:t>
      </w:r>
      <w:r w:rsidR="00A26679" w:rsidRPr="00A26679">
        <w:rPr>
          <w:rFonts w:ascii="Times New Roman" w:eastAsia="Calibri" w:hAnsi="Times New Roman" w:cs="Times New Roman"/>
          <w:b/>
          <w:sz w:val="24"/>
          <w:szCs w:val="24"/>
        </w:rPr>
        <w:t>113.814,84 Eur.</w:t>
      </w:r>
    </w:p>
    <w:sectPr w:rsidR="00EE1DEE" w:rsidRPr="008A0E48" w:rsidSect="00B23B0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9B" w:rsidRDefault="00140E9B" w:rsidP="00140E9B">
      <w:pPr>
        <w:spacing w:after="0" w:line="240" w:lineRule="auto"/>
      </w:pPr>
      <w:r>
        <w:separator/>
      </w:r>
    </w:p>
  </w:endnote>
  <w:end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967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40E9B" w:rsidRDefault="00140E9B" w:rsidP="00066AD3">
            <w:pPr>
              <w:pStyle w:val="Pta"/>
              <w:ind w:left="3960" w:firstLine="4536"/>
              <w:jc w:val="center"/>
            </w:pP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PAGE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3D1BA7">
              <w:rPr>
                <w:bCs/>
                <w:noProof/>
              </w:rPr>
              <w:t>2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  <w:r w:rsidRPr="00140E9B">
              <w:t xml:space="preserve"> z</w:t>
            </w:r>
            <w:r w:rsidR="004A78B3">
              <w:t>o</w:t>
            </w:r>
            <w:r w:rsidRPr="00140E9B">
              <w:t xml:space="preserve">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NUMPAGES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3D1BA7">
              <w:rPr>
                <w:bCs/>
                <w:noProof/>
              </w:rPr>
              <w:t>4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9B" w:rsidRDefault="00140E9B" w:rsidP="00140E9B">
      <w:pPr>
        <w:spacing w:after="0" w:line="240" w:lineRule="auto"/>
      </w:pPr>
      <w:r>
        <w:separator/>
      </w:r>
    </w:p>
  </w:footnote>
  <w:footnote w:type="continuationSeparator" w:id="0">
    <w:p w:rsidR="00140E9B" w:rsidRDefault="00140E9B" w:rsidP="00140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132"/>
    <w:multiLevelType w:val="hybridMultilevel"/>
    <w:tmpl w:val="68E81D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904D2"/>
    <w:multiLevelType w:val="hybridMultilevel"/>
    <w:tmpl w:val="48F8C7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500AA"/>
    <w:multiLevelType w:val="hybridMultilevel"/>
    <w:tmpl w:val="04BE4B02"/>
    <w:lvl w:ilvl="0" w:tplc="4D90F3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8D0427"/>
    <w:multiLevelType w:val="hybridMultilevel"/>
    <w:tmpl w:val="DB26BE5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400F3A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2D10010"/>
    <w:multiLevelType w:val="hybridMultilevel"/>
    <w:tmpl w:val="3D7C28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82416"/>
    <w:multiLevelType w:val="hybridMultilevel"/>
    <w:tmpl w:val="27A06E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366B1B"/>
    <w:multiLevelType w:val="hybridMultilevel"/>
    <w:tmpl w:val="1584D840"/>
    <w:lvl w:ilvl="0" w:tplc="A6AE0D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F35B24"/>
    <w:multiLevelType w:val="hybridMultilevel"/>
    <w:tmpl w:val="5AD04A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350203"/>
    <w:multiLevelType w:val="hybridMultilevel"/>
    <w:tmpl w:val="45007E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107D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CD6AE2"/>
    <w:multiLevelType w:val="hybridMultilevel"/>
    <w:tmpl w:val="362ED8D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0"/>
  </w:num>
  <w:num w:numId="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6"/>
  </w:num>
  <w:num w:numId="11">
    <w:abstractNumId w:val="1"/>
  </w:num>
  <w:num w:numId="12">
    <w:abstractNumId w:val="7"/>
  </w:num>
  <w:num w:numId="13">
    <w:abstractNumId w:val="2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2"/>
    <w:rsid w:val="00066AD3"/>
    <w:rsid w:val="00100B8B"/>
    <w:rsid w:val="0011113D"/>
    <w:rsid w:val="00140E9B"/>
    <w:rsid w:val="0015571D"/>
    <w:rsid w:val="001723F0"/>
    <w:rsid w:val="00177A7E"/>
    <w:rsid w:val="00191948"/>
    <w:rsid w:val="001B0F9C"/>
    <w:rsid w:val="001B403B"/>
    <w:rsid w:val="001C29FD"/>
    <w:rsid w:val="002356A1"/>
    <w:rsid w:val="00253B50"/>
    <w:rsid w:val="00270C13"/>
    <w:rsid w:val="00296CE3"/>
    <w:rsid w:val="002B24A0"/>
    <w:rsid w:val="002F3722"/>
    <w:rsid w:val="00307D28"/>
    <w:rsid w:val="003333D5"/>
    <w:rsid w:val="003A36D3"/>
    <w:rsid w:val="003D1BA7"/>
    <w:rsid w:val="003F0DB3"/>
    <w:rsid w:val="004271C3"/>
    <w:rsid w:val="00451231"/>
    <w:rsid w:val="00464048"/>
    <w:rsid w:val="004A3DB7"/>
    <w:rsid w:val="004A78B3"/>
    <w:rsid w:val="00630A99"/>
    <w:rsid w:val="00770277"/>
    <w:rsid w:val="007B0BE0"/>
    <w:rsid w:val="007B4D22"/>
    <w:rsid w:val="00872E77"/>
    <w:rsid w:val="00886F91"/>
    <w:rsid w:val="008A0E48"/>
    <w:rsid w:val="008C1D9F"/>
    <w:rsid w:val="008C24D4"/>
    <w:rsid w:val="0090422A"/>
    <w:rsid w:val="0091121E"/>
    <w:rsid w:val="00990833"/>
    <w:rsid w:val="009B26CC"/>
    <w:rsid w:val="009B3AC9"/>
    <w:rsid w:val="009D679F"/>
    <w:rsid w:val="00A26679"/>
    <w:rsid w:val="00A91F57"/>
    <w:rsid w:val="00AC3FB5"/>
    <w:rsid w:val="00AE38F6"/>
    <w:rsid w:val="00B20E61"/>
    <w:rsid w:val="00B23B0B"/>
    <w:rsid w:val="00B33A97"/>
    <w:rsid w:val="00B466AB"/>
    <w:rsid w:val="00B65BBE"/>
    <w:rsid w:val="00B8370E"/>
    <w:rsid w:val="00BC0C0E"/>
    <w:rsid w:val="00BF53C6"/>
    <w:rsid w:val="00C324D5"/>
    <w:rsid w:val="00C612F2"/>
    <w:rsid w:val="00CE675E"/>
    <w:rsid w:val="00D204E0"/>
    <w:rsid w:val="00D33353"/>
    <w:rsid w:val="00D46733"/>
    <w:rsid w:val="00E25054"/>
    <w:rsid w:val="00E5653B"/>
    <w:rsid w:val="00EB3165"/>
    <w:rsid w:val="00EB7FF3"/>
    <w:rsid w:val="00ED5CE7"/>
    <w:rsid w:val="00EE1DEE"/>
    <w:rsid w:val="00F25F07"/>
    <w:rsid w:val="00F5335B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87D3F-857B-4A6E-900E-8E3B97A5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C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630A99"/>
  </w:style>
  <w:style w:type="paragraph" w:styleId="Hlavika">
    <w:name w:val="header"/>
    <w:basedOn w:val="Normlny"/>
    <w:link w:val="Hlavik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E9B"/>
  </w:style>
  <w:style w:type="paragraph" w:styleId="Pta">
    <w:name w:val="footer"/>
    <w:basedOn w:val="Normlny"/>
    <w:link w:val="Pt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4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Poliaková</dc:creator>
  <cp:keywords/>
  <dc:description/>
  <cp:lastModifiedBy>Štulajterová Janka Mgr.</cp:lastModifiedBy>
  <cp:revision>50</cp:revision>
  <cp:lastPrinted>2023-03-24T09:23:00Z</cp:lastPrinted>
  <dcterms:created xsi:type="dcterms:W3CDTF">2023-01-23T21:23:00Z</dcterms:created>
  <dcterms:modified xsi:type="dcterms:W3CDTF">2023-03-24T09:23:00Z</dcterms:modified>
</cp:coreProperties>
</file>